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F7AA2" w14:textId="62619C6A" w:rsidR="00E705A3" w:rsidRPr="000B1E12" w:rsidRDefault="00513282" w:rsidP="00AA12CC">
      <w:pPr>
        <w:jc w:val="center"/>
        <w:rPr>
          <w:rFonts w:asciiTheme="majorHAnsi" w:hAnsiTheme="majorHAnsi" w:cstheme="majorHAnsi"/>
          <w:b/>
          <w:sz w:val="28"/>
          <w:szCs w:val="24"/>
        </w:rPr>
      </w:pPr>
      <w:r w:rsidRPr="000B1E12">
        <w:rPr>
          <w:rFonts w:asciiTheme="majorHAnsi" w:hAnsiTheme="majorHAnsi" w:cstheme="majorHAnsi"/>
          <w:b/>
          <w:sz w:val="28"/>
          <w:szCs w:val="24"/>
        </w:rPr>
        <w:t xml:space="preserve">MODELO DE PLAN DE TRABAJO INDIVIDUALIZADO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1843"/>
        <w:gridCol w:w="992"/>
        <w:gridCol w:w="1411"/>
      </w:tblGrid>
      <w:tr w:rsidR="0068577E" w:rsidRPr="00A956AF" w14:paraId="49BD7876" w14:textId="77777777" w:rsidTr="00F6200A">
        <w:tc>
          <w:tcPr>
            <w:tcW w:w="8494" w:type="dxa"/>
            <w:gridSpan w:val="4"/>
          </w:tcPr>
          <w:p w14:paraId="07EDD2D2" w14:textId="251EFE73" w:rsidR="0068577E" w:rsidRPr="003939B0" w:rsidRDefault="0068577E" w:rsidP="0068577E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3939B0">
              <w:rPr>
                <w:rFonts w:asciiTheme="majorHAnsi" w:hAnsiTheme="majorHAnsi" w:cstheme="majorHAnsi"/>
                <w:sz w:val="24"/>
                <w:szCs w:val="24"/>
              </w:rPr>
              <w:t>CURSO 20</w:t>
            </w:r>
            <w:r w:rsidR="003D024A">
              <w:rPr>
                <w:rFonts w:asciiTheme="majorHAnsi" w:hAnsiTheme="majorHAnsi" w:cstheme="majorHAnsi"/>
                <w:sz w:val="24"/>
                <w:szCs w:val="24"/>
              </w:rPr>
              <w:t>23</w:t>
            </w:r>
            <w:r w:rsidRPr="003939B0">
              <w:rPr>
                <w:rFonts w:asciiTheme="majorHAnsi" w:hAnsiTheme="majorHAnsi" w:cstheme="majorHAnsi"/>
                <w:sz w:val="24"/>
                <w:szCs w:val="24"/>
              </w:rPr>
              <w:t xml:space="preserve"> / 20</w:t>
            </w:r>
            <w:r w:rsidR="003D024A">
              <w:rPr>
                <w:rFonts w:asciiTheme="majorHAnsi" w:hAnsiTheme="majorHAnsi" w:cstheme="majorHAnsi"/>
                <w:sz w:val="24"/>
                <w:szCs w:val="24"/>
              </w:rPr>
              <w:t>24</w:t>
            </w:r>
          </w:p>
        </w:tc>
      </w:tr>
      <w:tr w:rsidR="005C4879" w:rsidRPr="00A956AF" w14:paraId="0228EFBB" w14:textId="77777777" w:rsidTr="000B1E12">
        <w:tc>
          <w:tcPr>
            <w:tcW w:w="4248" w:type="dxa"/>
          </w:tcPr>
          <w:p w14:paraId="04C32D39" w14:textId="77777777" w:rsidR="005C4879" w:rsidRPr="000B1E12" w:rsidRDefault="000B0F6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B1E12">
              <w:rPr>
                <w:rFonts w:asciiTheme="majorHAnsi" w:hAnsiTheme="majorHAnsi" w:cstheme="majorHAnsi"/>
                <w:sz w:val="24"/>
                <w:szCs w:val="24"/>
              </w:rPr>
              <w:t>Nombre y apellidos:</w:t>
            </w:r>
          </w:p>
        </w:tc>
        <w:tc>
          <w:tcPr>
            <w:tcW w:w="4246" w:type="dxa"/>
            <w:gridSpan w:val="3"/>
          </w:tcPr>
          <w:p w14:paraId="4EAA9BD4" w14:textId="5B0491D4" w:rsidR="005C4879" w:rsidRPr="003939B0" w:rsidRDefault="003D024A">
            <w:pPr>
              <w:rPr>
                <w:rFonts w:asciiTheme="majorHAnsi" w:hAnsiTheme="majorHAnsi" w:cstheme="majorHAnsi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sz w:val="20"/>
                <w:szCs w:val="18"/>
              </w:rPr>
              <w:t>Eliseo</w:t>
            </w:r>
          </w:p>
        </w:tc>
      </w:tr>
      <w:tr w:rsidR="00DA77FD" w:rsidRPr="00A956AF" w14:paraId="707AEBBC" w14:textId="77777777" w:rsidTr="000B1E12">
        <w:tc>
          <w:tcPr>
            <w:tcW w:w="4248" w:type="dxa"/>
          </w:tcPr>
          <w:p w14:paraId="778198FF" w14:textId="77777777" w:rsidR="00DA77FD" w:rsidRPr="000B1E12" w:rsidRDefault="00DA77F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B1E12">
              <w:rPr>
                <w:rFonts w:asciiTheme="majorHAnsi" w:hAnsiTheme="majorHAnsi" w:cstheme="majorHAnsi"/>
                <w:sz w:val="24"/>
                <w:szCs w:val="24"/>
              </w:rPr>
              <w:t>Fecha de nacimiento:</w:t>
            </w:r>
          </w:p>
        </w:tc>
        <w:tc>
          <w:tcPr>
            <w:tcW w:w="1843" w:type="dxa"/>
          </w:tcPr>
          <w:p w14:paraId="41D75418" w14:textId="77777777" w:rsidR="00DA77FD" w:rsidRPr="003939B0" w:rsidRDefault="00DA77FD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  <w:tc>
          <w:tcPr>
            <w:tcW w:w="992" w:type="dxa"/>
          </w:tcPr>
          <w:p w14:paraId="7CC1E505" w14:textId="77777777" w:rsidR="00DA77FD" w:rsidRPr="003939B0" w:rsidRDefault="00DA77FD">
            <w:pPr>
              <w:rPr>
                <w:rFonts w:asciiTheme="majorHAnsi" w:hAnsiTheme="majorHAnsi" w:cstheme="majorHAnsi"/>
                <w:sz w:val="20"/>
                <w:szCs w:val="18"/>
              </w:rPr>
            </w:pPr>
            <w:r w:rsidRPr="003939B0">
              <w:rPr>
                <w:rFonts w:asciiTheme="majorHAnsi" w:hAnsiTheme="majorHAnsi" w:cstheme="majorHAnsi"/>
                <w:sz w:val="20"/>
                <w:szCs w:val="18"/>
              </w:rPr>
              <w:t>Edad:</w:t>
            </w:r>
          </w:p>
        </w:tc>
        <w:tc>
          <w:tcPr>
            <w:tcW w:w="1411" w:type="dxa"/>
          </w:tcPr>
          <w:p w14:paraId="357BFBE2" w14:textId="77777777" w:rsidR="00DA77FD" w:rsidRPr="003939B0" w:rsidRDefault="00DA77FD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</w:tr>
      <w:tr w:rsidR="005C4879" w:rsidRPr="00A956AF" w14:paraId="04BCD308" w14:textId="77777777" w:rsidTr="000B1E12">
        <w:tc>
          <w:tcPr>
            <w:tcW w:w="4248" w:type="dxa"/>
          </w:tcPr>
          <w:p w14:paraId="36B274F2" w14:textId="77777777" w:rsidR="005C4879" w:rsidRPr="000B1E12" w:rsidRDefault="00277E0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B1E12">
              <w:rPr>
                <w:rFonts w:asciiTheme="majorHAnsi" w:hAnsiTheme="majorHAnsi" w:cstheme="majorHAnsi"/>
                <w:sz w:val="24"/>
                <w:szCs w:val="24"/>
              </w:rPr>
              <w:t>Centro educativo:</w:t>
            </w:r>
          </w:p>
        </w:tc>
        <w:tc>
          <w:tcPr>
            <w:tcW w:w="4246" w:type="dxa"/>
            <w:gridSpan w:val="3"/>
          </w:tcPr>
          <w:p w14:paraId="773D463F" w14:textId="471291ED" w:rsidR="005C4879" w:rsidRPr="003939B0" w:rsidRDefault="003D024A">
            <w:pPr>
              <w:rPr>
                <w:rFonts w:asciiTheme="majorHAnsi" w:hAnsiTheme="majorHAnsi" w:cstheme="majorHAnsi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sz w:val="20"/>
                <w:szCs w:val="18"/>
              </w:rPr>
              <w:t xml:space="preserve">CEIP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18"/>
              </w:rPr>
              <w:t>Teleno</w:t>
            </w:r>
            <w:proofErr w:type="spellEnd"/>
          </w:p>
        </w:tc>
      </w:tr>
      <w:tr w:rsidR="005C4879" w:rsidRPr="00A956AF" w14:paraId="39AAF230" w14:textId="77777777" w:rsidTr="000B1E12">
        <w:trPr>
          <w:trHeight w:val="236"/>
        </w:trPr>
        <w:tc>
          <w:tcPr>
            <w:tcW w:w="4248" w:type="dxa"/>
          </w:tcPr>
          <w:p w14:paraId="5AF87BFF" w14:textId="77777777" w:rsidR="00277E0B" w:rsidRPr="000B1E12" w:rsidRDefault="00277E0B" w:rsidP="005C487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B1E12">
              <w:rPr>
                <w:rFonts w:asciiTheme="majorHAnsi" w:hAnsiTheme="majorHAnsi" w:cstheme="majorHAnsi"/>
                <w:sz w:val="24"/>
                <w:szCs w:val="24"/>
              </w:rPr>
              <w:t>Grupo:</w:t>
            </w:r>
          </w:p>
        </w:tc>
        <w:tc>
          <w:tcPr>
            <w:tcW w:w="4246" w:type="dxa"/>
            <w:gridSpan w:val="3"/>
          </w:tcPr>
          <w:p w14:paraId="09B9D848" w14:textId="5C92FAF3" w:rsidR="005C4879" w:rsidRPr="003939B0" w:rsidRDefault="003D024A" w:rsidP="005C4879">
            <w:pPr>
              <w:rPr>
                <w:rFonts w:asciiTheme="majorHAnsi" w:hAnsiTheme="majorHAnsi" w:cstheme="majorHAnsi"/>
                <w:sz w:val="20"/>
                <w:szCs w:val="18"/>
              </w:rPr>
            </w:pPr>
            <w:r>
              <w:rPr>
                <w:rFonts w:asciiTheme="majorHAnsi" w:hAnsiTheme="majorHAnsi" w:cstheme="majorHAnsi"/>
                <w:sz w:val="20"/>
                <w:szCs w:val="18"/>
              </w:rPr>
              <w:t>5º</w:t>
            </w:r>
          </w:p>
        </w:tc>
      </w:tr>
      <w:tr w:rsidR="00C62F5B" w:rsidRPr="00A956AF" w14:paraId="7B3A2E82" w14:textId="77777777" w:rsidTr="000B1E12">
        <w:tc>
          <w:tcPr>
            <w:tcW w:w="4248" w:type="dxa"/>
          </w:tcPr>
          <w:p w14:paraId="6E19DF78" w14:textId="77777777" w:rsidR="00C62F5B" w:rsidRPr="000B1E12" w:rsidRDefault="00C62F5B" w:rsidP="005C487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B1E12">
              <w:rPr>
                <w:rFonts w:asciiTheme="majorHAnsi" w:hAnsiTheme="majorHAnsi" w:cstheme="majorHAnsi"/>
                <w:sz w:val="24"/>
                <w:szCs w:val="24"/>
              </w:rPr>
              <w:t>Coordinador o coordinadora del Plan:</w:t>
            </w:r>
          </w:p>
        </w:tc>
        <w:tc>
          <w:tcPr>
            <w:tcW w:w="4246" w:type="dxa"/>
            <w:gridSpan w:val="3"/>
          </w:tcPr>
          <w:p w14:paraId="719EFC19" w14:textId="77777777" w:rsidR="00C62F5B" w:rsidRPr="003939B0" w:rsidRDefault="00C62F5B" w:rsidP="005C4879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</w:tr>
      <w:tr w:rsidR="003C2022" w:rsidRPr="00A956AF" w14:paraId="6A368761" w14:textId="77777777" w:rsidTr="000B1E12">
        <w:tc>
          <w:tcPr>
            <w:tcW w:w="4248" w:type="dxa"/>
            <w:vMerge w:val="restart"/>
          </w:tcPr>
          <w:p w14:paraId="021732EE" w14:textId="77777777" w:rsidR="00C62F5B" w:rsidRPr="000B1E12" w:rsidRDefault="00C62F5B" w:rsidP="00C62F5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F09981F" w14:textId="77777777" w:rsidR="00C62F5B" w:rsidRPr="000B1E12" w:rsidRDefault="00C62F5B" w:rsidP="00C62F5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E1DB7EE" w14:textId="77777777" w:rsidR="003C2022" w:rsidRPr="000B1E12" w:rsidRDefault="00C62F5B" w:rsidP="00C62F5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B1E12">
              <w:rPr>
                <w:rFonts w:asciiTheme="majorHAnsi" w:hAnsiTheme="majorHAnsi" w:cstheme="majorHAnsi"/>
                <w:sz w:val="24"/>
                <w:szCs w:val="24"/>
              </w:rPr>
              <w:t>P</w:t>
            </w:r>
            <w:r w:rsidR="003C2022" w:rsidRPr="000B1E12">
              <w:rPr>
                <w:rFonts w:asciiTheme="majorHAnsi" w:hAnsiTheme="majorHAnsi" w:cstheme="majorHAnsi"/>
                <w:sz w:val="24"/>
                <w:szCs w:val="24"/>
              </w:rPr>
              <w:t>rofesionales implicados:</w:t>
            </w:r>
          </w:p>
        </w:tc>
        <w:tc>
          <w:tcPr>
            <w:tcW w:w="4246" w:type="dxa"/>
            <w:gridSpan w:val="3"/>
          </w:tcPr>
          <w:p w14:paraId="1525E7B3" w14:textId="77777777" w:rsidR="003C2022" w:rsidRPr="003939B0" w:rsidRDefault="003C2022" w:rsidP="005C4879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</w:tr>
      <w:tr w:rsidR="003C2022" w:rsidRPr="00A956AF" w14:paraId="4E48B654" w14:textId="77777777" w:rsidTr="000B1E12">
        <w:tc>
          <w:tcPr>
            <w:tcW w:w="4248" w:type="dxa"/>
            <w:vMerge/>
          </w:tcPr>
          <w:p w14:paraId="48F48DC6" w14:textId="77777777" w:rsidR="003C2022" w:rsidRPr="003939B0" w:rsidRDefault="003C2022" w:rsidP="003C2022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  <w:tc>
          <w:tcPr>
            <w:tcW w:w="4246" w:type="dxa"/>
            <w:gridSpan w:val="3"/>
          </w:tcPr>
          <w:p w14:paraId="68EFB03B" w14:textId="77777777" w:rsidR="003C2022" w:rsidRPr="003939B0" w:rsidRDefault="003C2022" w:rsidP="00A90FAC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</w:tr>
      <w:tr w:rsidR="003C2022" w:rsidRPr="00A956AF" w14:paraId="6F0D1AF1" w14:textId="77777777" w:rsidTr="000B1E12">
        <w:tc>
          <w:tcPr>
            <w:tcW w:w="4248" w:type="dxa"/>
            <w:vMerge/>
          </w:tcPr>
          <w:p w14:paraId="568787C3" w14:textId="77777777" w:rsidR="003C2022" w:rsidRPr="003939B0" w:rsidRDefault="003C2022" w:rsidP="00A90FAC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  <w:tc>
          <w:tcPr>
            <w:tcW w:w="4246" w:type="dxa"/>
            <w:gridSpan w:val="3"/>
          </w:tcPr>
          <w:p w14:paraId="2870161D" w14:textId="77777777" w:rsidR="003C2022" w:rsidRPr="003939B0" w:rsidRDefault="003C2022" w:rsidP="00A90FAC">
            <w:pPr>
              <w:rPr>
                <w:rFonts w:asciiTheme="majorHAnsi" w:hAnsiTheme="majorHAnsi" w:cstheme="majorHAnsi"/>
                <w:sz w:val="20"/>
                <w:szCs w:val="18"/>
              </w:rPr>
            </w:pPr>
          </w:p>
        </w:tc>
      </w:tr>
      <w:tr w:rsidR="003C2022" w:rsidRPr="00A956AF" w14:paraId="7F18937B" w14:textId="77777777" w:rsidTr="000B1E12">
        <w:tc>
          <w:tcPr>
            <w:tcW w:w="4248" w:type="dxa"/>
            <w:vMerge/>
          </w:tcPr>
          <w:p w14:paraId="64CF8988" w14:textId="77777777" w:rsidR="003C2022" w:rsidRPr="003939B0" w:rsidRDefault="003C2022" w:rsidP="00A90FAC">
            <w:pPr>
              <w:rPr>
                <w:rFonts w:asciiTheme="majorHAnsi" w:hAnsiTheme="majorHAnsi" w:cstheme="majorHAnsi"/>
                <w:b/>
                <w:sz w:val="20"/>
                <w:szCs w:val="24"/>
              </w:rPr>
            </w:pPr>
          </w:p>
        </w:tc>
        <w:tc>
          <w:tcPr>
            <w:tcW w:w="4246" w:type="dxa"/>
            <w:gridSpan w:val="3"/>
          </w:tcPr>
          <w:p w14:paraId="08DC1B86" w14:textId="77777777" w:rsidR="003C2022" w:rsidRPr="003939B0" w:rsidRDefault="003C2022" w:rsidP="00A90FAC">
            <w:pPr>
              <w:rPr>
                <w:rFonts w:asciiTheme="majorHAnsi" w:hAnsiTheme="majorHAnsi" w:cstheme="majorHAnsi"/>
                <w:sz w:val="20"/>
                <w:szCs w:val="24"/>
              </w:rPr>
            </w:pPr>
          </w:p>
        </w:tc>
      </w:tr>
      <w:tr w:rsidR="003C2022" w:rsidRPr="00A956AF" w14:paraId="5C1EF564" w14:textId="77777777" w:rsidTr="000B1E12">
        <w:tc>
          <w:tcPr>
            <w:tcW w:w="4248" w:type="dxa"/>
            <w:vMerge/>
          </w:tcPr>
          <w:p w14:paraId="6CDED18A" w14:textId="77777777" w:rsidR="003C2022" w:rsidRPr="00A956AF" w:rsidRDefault="003C2022" w:rsidP="00A90FA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246" w:type="dxa"/>
            <w:gridSpan w:val="3"/>
          </w:tcPr>
          <w:p w14:paraId="3B197EB7" w14:textId="77777777" w:rsidR="003C2022" w:rsidRPr="00A956AF" w:rsidRDefault="003C2022" w:rsidP="00A90FA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B1E12" w:rsidRPr="00A956AF" w14:paraId="72C6AB27" w14:textId="77777777" w:rsidTr="000B1E12">
        <w:tc>
          <w:tcPr>
            <w:tcW w:w="4248" w:type="dxa"/>
          </w:tcPr>
          <w:p w14:paraId="2AB8DF09" w14:textId="77777777" w:rsidR="000B1E12" w:rsidRPr="00A956AF" w:rsidRDefault="000B1E12" w:rsidP="00A90FA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Fecha de realización:</w:t>
            </w:r>
          </w:p>
        </w:tc>
        <w:tc>
          <w:tcPr>
            <w:tcW w:w="4246" w:type="dxa"/>
            <w:gridSpan w:val="3"/>
          </w:tcPr>
          <w:p w14:paraId="115130B8" w14:textId="6F0AF8DB" w:rsidR="000B1E12" w:rsidRPr="00A956AF" w:rsidRDefault="003D024A" w:rsidP="00A90FA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2º trimestre curso 2023-2024</w:t>
            </w:r>
          </w:p>
        </w:tc>
      </w:tr>
    </w:tbl>
    <w:p w14:paraId="04AD0CDD" w14:textId="77777777" w:rsidR="00937AB4" w:rsidRDefault="00937AB4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9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864"/>
        <w:gridCol w:w="425"/>
        <w:gridCol w:w="425"/>
        <w:gridCol w:w="709"/>
        <w:gridCol w:w="4656"/>
      </w:tblGrid>
      <w:tr w:rsidR="00277E0B" w:rsidRPr="0014543C" w14:paraId="2ABA5610" w14:textId="77777777" w:rsidTr="00F84403">
        <w:trPr>
          <w:jc w:val="center"/>
        </w:trPr>
        <w:tc>
          <w:tcPr>
            <w:tcW w:w="9471" w:type="dxa"/>
            <w:gridSpan w:val="6"/>
            <w:shd w:val="clear" w:color="auto" w:fill="DBDBDB" w:themeFill="accent3" w:themeFillTint="66"/>
          </w:tcPr>
          <w:p w14:paraId="7DD3358D" w14:textId="77777777" w:rsidR="00277E0B" w:rsidRPr="0014543C" w:rsidRDefault="00277E0B" w:rsidP="00F6200A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  <w:r w:rsidRPr="0014543C">
              <w:rPr>
                <w:rFonts w:asciiTheme="majorHAnsi" w:hAnsiTheme="majorHAnsi" w:cstheme="majorHAnsi"/>
                <w:b/>
              </w:rPr>
              <w:br w:type="page"/>
              <w:t xml:space="preserve">A. HISTORIA ESCOLAR Y </w:t>
            </w:r>
            <w:r w:rsidRPr="0053325E">
              <w:rPr>
                <w:rFonts w:asciiTheme="majorHAnsi" w:hAnsiTheme="majorHAnsi" w:cstheme="majorHAnsi"/>
                <w:b/>
              </w:rPr>
              <w:t>EDUCATIVA</w:t>
            </w:r>
          </w:p>
        </w:tc>
      </w:tr>
      <w:tr w:rsidR="00277E0B" w:rsidRPr="0014543C" w14:paraId="79CCCD3C" w14:textId="77777777" w:rsidTr="00F84403">
        <w:trPr>
          <w:jc w:val="center"/>
        </w:trPr>
        <w:tc>
          <w:tcPr>
            <w:tcW w:w="9471" w:type="dxa"/>
            <w:gridSpan w:val="6"/>
            <w:shd w:val="clear" w:color="auto" w:fill="DBDBDB" w:themeFill="accent3" w:themeFillTint="66"/>
          </w:tcPr>
          <w:p w14:paraId="498476C2" w14:textId="77777777" w:rsidR="00277E0B" w:rsidRPr="0053325E" w:rsidRDefault="00277E0B" w:rsidP="00F6200A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20"/>
              </w:rPr>
            </w:pPr>
            <w:r w:rsidRPr="0053325E">
              <w:rPr>
                <w:rFonts w:asciiTheme="majorHAnsi" w:hAnsiTheme="majorHAnsi" w:cstheme="majorHAnsi"/>
                <w:b/>
                <w:sz w:val="20"/>
              </w:rPr>
              <w:t>A.1. Medidas que se han llevado a cabo: (marcar con X las que procedan)</w:t>
            </w:r>
          </w:p>
        </w:tc>
      </w:tr>
      <w:tr w:rsidR="008053E7" w:rsidRPr="0014543C" w14:paraId="6413B7B2" w14:textId="77777777" w:rsidTr="008053E7">
        <w:trPr>
          <w:jc w:val="center"/>
        </w:trPr>
        <w:tc>
          <w:tcPr>
            <w:tcW w:w="392" w:type="dxa"/>
            <w:vMerge w:val="restart"/>
          </w:tcPr>
          <w:p w14:paraId="40EA720E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</w:p>
        </w:tc>
        <w:tc>
          <w:tcPr>
            <w:tcW w:w="2864" w:type="dxa"/>
            <w:vMerge w:val="restart"/>
          </w:tcPr>
          <w:p w14:paraId="7D265547" w14:textId="77777777" w:rsidR="008053E7" w:rsidRPr="0014543C" w:rsidRDefault="008053E7" w:rsidP="008053E7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2A28EF6" w14:textId="77777777" w:rsidR="008053E7" w:rsidRPr="0014543C" w:rsidRDefault="008053E7" w:rsidP="008053E7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8"/>
              </w:rPr>
              <w:t xml:space="preserve">Permanencia en etapas obligatorias. </w:t>
            </w:r>
          </w:p>
        </w:tc>
        <w:tc>
          <w:tcPr>
            <w:tcW w:w="425" w:type="dxa"/>
          </w:tcPr>
          <w:p w14:paraId="71534B1B" w14:textId="77777777" w:rsidR="008053E7" w:rsidRPr="0014543C" w:rsidRDefault="008053E7" w:rsidP="00277E0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5790" w:type="dxa"/>
            <w:gridSpan w:val="3"/>
          </w:tcPr>
          <w:p w14:paraId="23753F8D" w14:textId="77777777" w:rsidR="008053E7" w:rsidRPr="0014543C" w:rsidRDefault="008053E7" w:rsidP="00277E0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8"/>
              </w:rPr>
              <w:t>Educación Infantil</w:t>
            </w:r>
          </w:p>
        </w:tc>
      </w:tr>
      <w:tr w:rsidR="008053E7" w:rsidRPr="0014543C" w14:paraId="4D2E79CB" w14:textId="77777777" w:rsidTr="008053E7">
        <w:trPr>
          <w:jc w:val="center"/>
        </w:trPr>
        <w:tc>
          <w:tcPr>
            <w:tcW w:w="392" w:type="dxa"/>
            <w:vMerge/>
          </w:tcPr>
          <w:p w14:paraId="637B1FB3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</w:p>
        </w:tc>
        <w:tc>
          <w:tcPr>
            <w:tcW w:w="2864" w:type="dxa"/>
            <w:vMerge/>
          </w:tcPr>
          <w:p w14:paraId="057BEF6C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6"/>
              </w:rPr>
            </w:pPr>
          </w:p>
        </w:tc>
        <w:tc>
          <w:tcPr>
            <w:tcW w:w="425" w:type="dxa"/>
          </w:tcPr>
          <w:p w14:paraId="7E9CAA18" w14:textId="3A7BD9AD" w:rsidR="008053E7" w:rsidRPr="0014543C" w:rsidRDefault="003D024A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6"/>
              </w:rPr>
            </w:pPr>
            <w:r>
              <w:rPr>
                <w:rFonts w:asciiTheme="majorHAnsi" w:hAnsiTheme="majorHAnsi" w:cstheme="majorHAnsi"/>
                <w:sz w:val="18"/>
                <w:szCs w:val="16"/>
              </w:rPr>
              <w:t>X</w:t>
            </w:r>
          </w:p>
        </w:tc>
        <w:tc>
          <w:tcPr>
            <w:tcW w:w="5790" w:type="dxa"/>
            <w:gridSpan w:val="3"/>
          </w:tcPr>
          <w:p w14:paraId="5B364CD5" w14:textId="6CE5737A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6"/>
              </w:rPr>
            </w:pP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>Educación Primaria</w:t>
            </w:r>
            <w:r w:rsidR="0012529A">
              <w:rPr>
                <w:rFonts w:asciiTheme="majorHAnsi" w:hAnsiTheme="majorHAnsi" w:cstheme="majorHAnsi"/>
                <w:sz w:val="18"/>
                <w:szCs w:val="16"/>
              </w:rPr>
              <w:t>: 1º?</w:t>
            </w:r>
          </w:p>
        </w:tc>
      </w:tr>
      <w:tr w:rsidR="008053E7" w:rsidRPr="0014543C" w14:paraId="6FC6CF29" w14:textId="77777777" w:rsidTr="008053E7">
        <w:trPr>
          <w:jc w:val="center"/>
        </w:trPr>
        <w:tc>
          <w:tcPr>
            <w:tcW w:w="392" w:type="dxa"/>
            <w:vMerge/>
          </w:tcPr>
          <w:p w14:paraId="0B03489A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</w:p>
        </w:tc>
        <w:tc>
          <w:tcPr>
            <w:tcW w:w="2864" w:type="dxa"/>
            <w:vMerge/>
          </w:tcPr>
          <w:p w14:paraId="1804E5FC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6"/>
              </w:rPr>
            </w:pPr>
          </w:p>
        </w:tc>
        <w:tc>
          <w:tcPr>
            <w:tcW w:w="425" w:type="dxa"/>
          </w:tcPr>
          <w:p w14:paraId="0EF7A434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6"/>
              </w:rPr>
            </w:pPr>
          </w:p>
        </w:tc>
        <w:tc>
          <w:tcPr>
            <w:tcW w:w="5790" w:type="dxa"/>
            <w:gridSpan w:val="3"/>
          </w:tcPr>
          <w:p w14:paraId="4D632672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6"/>
              </w:rPr>
            </w:pP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>Educación Secundaria Obligatoria</w:t>
            </w:r>
          </w:p>
        </w:tc>
      </w:tr>
      <w:tr w:rsidR="008053E7" w:rsidRPr="0014543C" w14:paraId="0947AD07" w14:textId="77777777" w:rsidTr="0053325E">
        <w:trPr>
          <w:jc w:val="center"/>
        </w:trPr>
        <w:tc>
          <w:tcPr>
            <w:tcW w:w="392" w:type="dxa"/>
          </w:tcPr>
          <w:p w14:paraId="39063961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</w:p>
        </w:tc>
        <w:tc>
          <w:tcPr>
            <w:tcW w:w="2864" w:type="dxa"/>
          </w:tcPr>
          <w:p w14:paraId="3ED3FDDA" w14:textId="77777777" w:rsidR="008053E7" w:rsidRPr="0014543C" w:rsidRDefault="008053E7" w:rsidP="008053E7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8"/>
              </w:rPr>
              <w:t>Permanencia extraordinaria.</w:t>
            </w:r>
          </w:p>
        </w:tc>
        <w:tc>
          <w:tcPr>
            <w:tcW w:w="850" w:type="dxa"/>
            <w:gridSpan w:val="2"/>
          </w:tcPr>
          <w:p w14:paraId="65BE7633" w14:textId="77777777" w:rsidR="008053E7" w:rsidRPr="0014543C" w:rsidRDefault="008053E7" w:rsidP="008053E7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8"/>
              </w:rPr>
              <w:t>Curso:</w:t>
            </w:r>
          </w:p>
        </w:tc>
        <w:tc>
          <w:tcPr>
            <w:tcW w:w="5365" w:type="dxa"/>
            <w:gridSpan w:val="2"/>
          </w:tcPr>
          <w:p w14:paraId="56C972D8" w14:textId="77777777" w:rsidR="008053E7" w:rsidRPr="0014543C" w:rsidRDefault="008053E7" w:rsidP="008053E7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277E0B" w:rsidRPr="0014543C" w14:paraId="4E1EEC23" w14:textId="77777777" w:rsidTr="00F6200A">
        <w:trPr>
          <w:jc w:val="center"/>
        </w:trPr>
        <w:tc>
          <w:tcPr>
            <w:tcW w:w="392" w:type="dxa"/>
          </w:tcPr>
          <w:p w14:paraId="1DC58FE1" w14:textId="2D3DC79D" w:rsidR="00277E0B" w:rsidRPr="0014543C" w:rsidRDefault="003D024A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  <w:r>
              <w:rPr>
                <w:rFonts w:asciiTheme="majorHAnsi" w:hAnsiTheme="majorHAnsi" w:cstheme="majorHAnsi"/>
                <w:sz w:val="16"/>
                <w:szCs w:val="18"/>
              </w:rPr>
              <w:t>X</w:t>
            </w:r>
          </w:p>
        </w:tc>
        <w:tc>
          <w:tcPr>
            <w:tcW w:w="9079" w:type="dxa"/>
            <w:gridSpan w:val="5"/>
          </w:tcPr>
          <w:p w14:paraId="3F2D7644" w14:textId="6E6BE810" w:rsidR="00277E0B" w:rsidRPr="0014543C" w:rsidRDefault="00277E0B" w:rsidP="00277E0B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>Apoyo específico:</w:t>
            </w:r>
            <w:r w:rsidR="000A0140"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</w:t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</w:t>
            </w:r>
            <w:r w:rsidR="003D024A">
              <w:rPr>
                <w:rFonts w:asciiTheme="majorHAnsi" w:hAnsiTheme="majorHAnsi" w:cstheme="majorHAnsi"/>
                <w:sz w:val="18"/>
                <w:szCs w:val="16"/>
              </w:rPr>
              <w:t>X</w:t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PT</w:t>
            </w:r>
            <w:r w:rsidR="000A0140"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</w:t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</w:t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sym w:font="Webdings" w:char="F063"/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AL </w:t>
            </w:r>
            <w:r w:rsidR="000A0140"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</w:t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</w:t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sym w:font="Webdings" w:char="F063"/>
            </w: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 Otros:</w:t>
            </w:r>
          </w:p>
        </w:tc>
      </w:tr>
      <w:tr w:rsidR="008053E7" w:rsidRPr="0014543C" w14:paraId="4F65DD32" w14:textId="77777777" w:rsidTr="000A0140">
        <w:trPr>
          <w:jc w:val="center"/>
        </w:trPr>
        <w:tc>
          <w:tcPr>
            <w:tcW w:w="392" w:type="dxa"/>
          </w:tcPr>
          <w:p w14:paraId="1355E7F7" w14:textId="3CB2AA58" w:rsidR="008053E7" w:rsidRPr="0014543C" w:rsidRDefault="003D024A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  <w:r>
              <w:rPr>
                <w:rFonts w:asciiTheme="majorHAnsi" w:hAnsiTheme="majorHAnsi" w:cstheme="majorHAnsi"/>
                <w:sz w:val="16"/>
                <w:szCs w:val="18"/>
              </w:rPr>
              <w:t>X</w:t>
            </w:r>
          </w:p>
        </w:tc>
        <w:tc>
          <w:tcPr>
            <w:tcW w:w="2864" w:type="dxa"/>
          </w:tcPr>
          <w:p w14:paraId="61B09BC3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6"/>
              </w:rPr>
              <w:t xml:space="preserve">Adaptación curricular no </w:t>
            </w:r>
            <w:r w:rsidR="00046199" w:rsidRPr="0014543C">
              <w:rPr>
                <w:rFonts w:asciiTheme="majorHAnsi" w:hAnsiTheme="majorHAnsi" w:cstheme="majorHAnsi"/>
                <w:sz w:val="18"/>
                <w:szCs w:val="16"/>
              </w:rPr>
              <w:t>significativa</w:t>
            </w:r>
          </w:p>
        </w:tc>
        <w:tc>
          <w:tcPr>
            <w:tcW w:w="1559" w:type="dxa"/>
            <w:gridSpan w:val="3"/>
          </w:tcPr>
          <w:p w14:paraId="4F54680C" w14:textId="77777777" w:rsidR="008053E7" w:rsidRPr="0014543C" w:rsidRDefault="008053E7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8"/>
              </w:rPr>
              <w:t>Áreas o materias:</w:t>
            </w:r>
          </w:p>
        </w:tc>
        <w:tc>
          <w:tcPr>
            <w:tcW w:w="4656" w:type="dxa"/>
          </w:tcPr>
          <w:p w14:paraId="742876E3" w14:textId="4DDE8CAA" w:rsidR="008053E7" w:rsidRPr="003D024A" w:rsidRDefault="003D024A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3D024A">
              <w:rPr>
                <w:rFonts w:asciiTheme="majorHAnsi" w:hAnsiTheme="majorHAnsi" w:cstheme="majorHAnsi"/>
                <w:sz w:val="18"/>
                <w:szCs w:val="18"/>
              </w:rPr>
              <w:t>Lengua Castellana y Literatura</w:t>
            </w:r>
            <w:r w:rsidR="00C31F7B">
              <w:rPr>
                <w:rFonts w:asciiTheme="majorHAnsi" w:hAnsiTheme="majorHAnsi" w:cstheme="majorHAnsi"/>
                <w:sz w:val="18"/>
                <w:szCs w:val="18"/>
              </w:rPr>
              <w:t xml:space="preserve"> y m</w:t>
            </w:r>
            <w:r w:rsidRPr="003D024A">
              <w:rPr>
                <w:rFonts w:asciiTheme="majorHAnsi" w:hAnsiTheme="majorHAnsi" w:cstheme="majorHAnsi"/>
                <w:sz w:val="18"/>
                <w:szCs w:val="18"/>
              </w:rPr>
              <w:t>atemáticas</w:t>
            </w:r>
            <w:r w:rsidR="00C31F7B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</w:tc>
      </w:tr>
      <w:tr w:rsidR="00277E0B" w:rsidRPr="0014543C" w14:paraId="7A736C92" w14:textId="77777777" w:rsidTr="00F6200A">
        <w:trPr>
          <w:jc w:val="center"/>
        </w:trPr>
        <w:tc>
          <w:tcPr>
            <w:tcW w:w="392" w:type="dxa"/>
          </w:tcPr>
          <w:p w14:paraId="33A9D57C" w14:textId="77777777" w:rsidR="00277E0B" w:rsidRPr="0014543C" w:rsidRDefault="00277E0B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</w:p>
        </w:tc>
        <w:tc>
          <w:tcPr>
            <w:tcW w:w="9079" w:type="dxa"/>
            <w:gridSpan w:val="5"/>
          </w:tcPr>
          <w:p w14:paraId="156FBB5C" w14:textId="77777777" w:rsidR="00277E0B" w:rsidRPr="0014543C" w:rsidRDefault="00277E0B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14543C">
              <w:rPr>
                <w:rFonts w:asciiTheme="majorHAnsi" w:hAnsiTheme="majorHAnsi" w:cstheme="majorHAnsi"/>
                <w:sz w:val="18"/>
                <w:szCs w:val="18"/>
              </w:rPr>
              <w:t>Otras (especificar):</w:t>
            </w:r>
          </w:p>
        </w:tc>
      </w:tr>
      <w:tr w:rsidR="00277E0B" w:rsidRPr="0014543C" w14:paraId="1030CB8E" w14:textId="77777777" w:rsidTr="00F84403">
        <w:trPr>
          <w:jc w:val="center"/>
        </w:trPr>
        <w:tc>
          <w:tcPr>
            <w:tcW w:w="9471" w:type="dxa"/>
            <w:gridSpan w:val="6"/>
            <w:shd w:val="clear" w:color="auto" w:fill="DBDBDB" w:themeFill="accent3" w:themeFillTint="66"/>
          </w:tcPr>
          <w:p w14:paraId="39190710" w14:textId="77777777" w:rsidR="00277E0B" w:rsidRPr="0014543C" w:rsidRDefault="00277E0B" w:rsidP="00277E0B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>A.2. Otros aspectos relevantes de la historia escolar:</w:t>
            </w:r>
          </w:p>
        </w:tc>
      </w:tr>
      <w:tr w:rsidR="00277E0B" w:rsidRPr="0014543C" w14:paraId="32A6EBAF" w14:textId="77777777" w:rsidTr="00F6200A">
        <w:trPr>
          <w:jc w:val="center"/>
        </w:trPr>
        <w:tc>
          <w:tcPr>
            <w:tcW w:w="9471" w:type="dxa"/>
            <w:gridSpan w:val="6"/>
          </w:tcPr>
          <w:p w14:paraId="55D49DE8" w14:textId="77777777" w:rsidR="00277E0B" w:rsidRDefault="003D024A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  <w:r>
              <w:rPr>
                <w:rFonts w:asciiTheme="majorHAnsi" w:hAnsiTheme="majorHAnsi" w:cstheme="majorHAnsi"/>
                <w:sz w:val="16"/>
                <w:szCs w:val="18"/>
              </w:rPr>
              <w:t xml:space="preserve">Cambios de domicilio y centro escolar (Mallorca, Zamora, La Bañeza). </w:t>
            </w:r>
          </w:p>
          <w:p w14:paraId="3AFDB8CA" w14:textId="661B948D" w:rsidR="0042667F" w:rsidRPr="0014543C" w:rsidRDefault="0042667F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6"/>
                <w:szCs w:val="18"/>
              </w:rPr>
            </w:pPr>
            <w:r>
              <w:rPr>
                <w:rFonts w:asciiTheme="majorHAnsi" w:hAnsiTheme="majorHAnsi" w:cstheme="majorHAnsi"/>
                <w:sz w:val="16"/>
                <w:szCs w:val="18"/>
              </w:rPr>
              <w:t>No hay seguimiento en casa.</w:t>
            </w:r>
          </w:p>
        </w:tc>
      </w:tr>
      <w:tr w:rsidR="00277E0B" w:rsidRPr="0014543C" w14:paraId="199D0A78" w14:textId="77777777" w:rsidTr="008053E7">
        <w:trPr>
          <w:jc w:val="center"/>
        </w:trPr>
        <w:tc>
          <w:tcPr>
            <w:tcW w:w="9471" w:type="dxa"/>
            <w:gridSpan w:val="6"/>
            <w:shd w:val="clear" w:color="auto" w:fill="D9D9D9" w:themeFill="background1" w:themeFillShade="D9"/>
          </w:tcPr>
          <w:p w14:paraId="48AC6B4B" w14:textId="77777777" w:rsidR="00277E0B" w:rsidRPr="0014543C" w:rsidRDefault="008053E7" w:rsidP="008053E7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>A.3. Historia médica y condiciones personales de salud relevantes:</w:t>
            </w:r>
          </w:p>
        </w:tc>
      </w:tr>
      <w:tr w:rsidR="00277E0B" w:rsidRPr="0014543C" w14:paraId="06FA8469" w14:textId="77777777" w:rsidTr="00F6200A">
        <w:trPr>
          <w:jc w:val="center"/>
        </w:trPr>
        <w:tc>
          <w:tcPr>
            <w:tcW w:w="9471" w:type="dxa"/>
            <w:gridSpan w:val="6"/>
          </w:tcPr>
          <w:p w14:paraId="38A7587D" w14:textId="2B881ABA" w:rsidR="00277E0B" w:rsidRPr="0014543C" w:rsidRDefault="003D024A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Operaciones (mandíbula, nariz, testículos).</w:t>
            </w:r>
          </w:p>
        </w:tc>
      </w:tr>
      <w:tr w:rsidR="00277E0B" w:rsidRPr="0014543C" w14:paraId="1920E507" w14:textId="77777777" w:rsidTr="00F84403">
        <w:trPr>
          <w:jc w:val="center"/>
        </w:trPr>
        <w:tc>
          <w:tcPr>
            <w:tcW w:w="9471" w:type="dxa"/>
            <w:gridSpan w:val="6"/>
            <w:shd w:val="clear" w:color="auto" w:fill="DBDBDB" w:themeFill="accent3" w:themeFillTint="66"/>
          </w:tcPr>
          <w:p w14:paraId="53B6712E" w14:textId="77777777" w:rsidR="00277E0B" w:rsidRPr="0014543C" w:rsidRDefault="0014543C" w:rsidP="0014543C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18"/>
              </w:rPr>
              <w:t>A.</w:t>
            </w:r>
            <w:r w:rsidR="00277E0B"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>4</w:t>
            </w: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>. S</w:t>
            </w:r>
            <w:r w:rsidR="00277E0B"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ervicios fuera del centro: </w:t>
            </w:r>
            <w:r w:rsidR="00277E0B" w:rsidRPr="0014543C">
              <w:rPr>
                <w:rFonts w:asciiTheme="majorHAnsi" w:hAnsiTheme="majorHAnsi" w:cstheme="majorHAnsi"/>
                <w:sz w:val="20"/>
                <w:szCs w:val="18"/>
              </w:rPr>
              <w:t>(actividades de ocio y tiempo libre, asistencia a otros tratamientos educativos, intervención de asociaciones, etc.).</w:t>
            </w:r>
          </w:p>
        </w:tc>
      </w:tr>
      <w:tr w:rsidR="00277E0B" w:rsidRPr="0014543C" w14:paraId="5B931A68" w14:textId="77777777" w:rsidTr="00F6200A">
        <w:trPr>
          <w:jc w:val="center"/>
        </w:trPr>
        <w:tc>
          <w:tcPr>
            <w:tcW w:w="9471" w:type="dxa"/>
            <w:gridSpan w:val="6"/>
          </w:tcPr>
          <w:p w14:paraId="1DFF05ED" w14:textId="3EDFF40F" w:rsidR="00277E0B" w:rsidRPr="0014543C" w:rsidRDefault="00277E0B" w:rsidP="00F6200A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</w:tbl>
    <w:p w14:paraId="3568E24C" w14:textId="77777777" w:rsidR="00277E0B" w:rsidRDefault="00277E0B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6"/>
      </w:tblGrid>
      <w:tr w:rsidR="0014543C" w:rsidRPr="00F84403" w14:paraId="04DACEBC" w14:textId="77777777" w:rsidTr="00F84403">
        <w:trPr>
          <w:trHeight w:val="400"/>
          <w:jc w:val="center"/>
        </w:trPr>
        <w:tc>
          <w:tcPr>
            <w:tcW w:w="9416" w:type="dxa"/>
            <w:shd w:val="clear" w:color="auto" w:fill="DBDBDB" w:themeFill="accent3" w:themeFillTint="66"/>
          </w:tcPr>
          <w:p w14:paraId="13BE4146" w14:textId="77777777" w:rsidR="0014543C" w:rsidRPr="0014543C" w:rsidRDefault="00D17DFB" w:rsidP="00D17DFB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br w:type="page"/>
              <w:t xml:space="preserve">B. INFORME </w:t>
            </w:r>
            <w:r w:rsidR="0014543C" w:rsidRPr="0014543C">
              <w:rPr>
                <w:rFonts w:asciiTheme="majorHAnsi" w:hAnsiTheme="majorHAnsi" w:cstheme="majorHAnsi"/>
                <w:b/>
              </w:rPr>
              <w:t>PSICOPEDAGÓGIC</w:t>
            </w:r>
            <w:r>
              <w:rPr>
                <w:rFonts w:asciiTheme="majorHAnsi" w:hAnsiTheme="majorHAnsi" w:cstheme="majorHAnsi"/>
                <w:b/>
              </w:rPr>
              <w:t>O</w:t>
            </w:r>
          </w:p>
        </w:tc>
      </w:tr>
      <w:tr w:rsidR="0014543C" w:rsidRPr="00F84403" w14:paraId="19CFF35D" w14:textId="77777777" w:rsidTr="00F84403">
        <w:trPr>
          <w:jc w:val="center"/>
        </w:trPr>
        <w:tc>
          <w:tcPr>
            <w:tcW w:w="9416" w:type="dxa"/>
            <w:shd w:val="clear" w:color="auto" w:fill="DBDBDB" w:themeFill="accent3" w:themeFillTint="66"/>
          </w:tcPr>
          <w:p w14:paraId="5939AD87" w14:textId="1B5BA1CC" w:rsidR="0014543C" w:rsidRPr="0014543C" w:rsidRDefault="0014543C" w:rsidP="0014543C">
            <w:pPr>
              <w:spacing w:after="0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B.1. Categorización </w:t>
            </w:r>
            <w:r w:rsidR="00513282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ATDI </w:t>
            </w: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>de la necesidad educativa:</w:t>
            </w:r>
          </w:p>
          <w:p w14:paraId="14C30CD5" w14:textId="77777777" w:rsidR="0014543C" w:rsidRPr="0014543C" w:rsidRDefault="0014543C" w:rsidP="0014543C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>Necesidades específicas de apoyo educativo asociadas a necesidades educativas especiales:</w:t>
            </w:r>
            <w:r w:rsidRPr="0014543C">
              <w:rPr>
                <w:rFonts w:asciiTheme="majorHAnsi" w:hAnsiTheme="majorHAnsi" w:cstheme="majorHAnsi"/>
                <w:sz w:val="20"/>
                <w:szCs w:val="18"/>
              </w:rPr>
              <w:t xml:space="preserve"> (especificar)</w:t>
            </w:r>
          </w:p>
        </w:tc>
      </w:tr>
      <w:tr w:rsidR="0014543C" w:rsidRPr="00F84403" w14:paraId="0337D4C3" w14:textId="77777777" w:rsidTr="00F6200A">
        <w:trPr>
          <w:jc w:val="center"/>
        </w:trPr>
        <w:tc>
          <w:tcPr>
            <w:tcW w:w="9416" w:type="dxa"/>
          </w:tcPr>
          <w:p w14:paraId="59B80229" w14:textId="23D6B0DB" w:rsidR="0014543C" w:rsidRPr="0014543C" w:rsidRDefault="003D024A" w:rsidP="0014543C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ACNEAE- DEA</w:t>
            </w:r>
          </w:p>
        </w:tc>
      </w:tr>
      <w:tr w:rsidR="0014543C" w:rsidRPr="00F84403" w14:paraId="1B1A1799" w14:textId="77777777" w:rsidTr="00F84403">
        <w:trPr>
          <w:jc w:val="center"/>
        </w:trPr>
        <w:tc>
          <w:tcPr>
            <w:tcW w:w="9416" w:type="dxa"/>
            <w:shd w:val="clear" w:color="auto" w:fill="DBDBDB" w:themeFill="accent3" w:themeFillTint="66"/>
          </w:tcPr>
          <w:p w14:paraId="0FE9E59B" w14:textId="77777777" w:rsidR="0014543C" w:rsidRPr="0014543C" w:rsidRDefault="0014543C" w:rsidP="00D85F84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B.2. Consignar solo los datos </w:t>
            </w:r>
            <w:r w:rsidRPr="0053325E">
              <w:rPr>
                <w:rFonts w:asciiTheme="majorHAnsi" w:hAnsiTheme="majorHAnsi" w:cstheme="majorHAnsi"/>
                <w:b/>
                <w:sz w:val="20"/>
                <w:szCs w:val="18"/>
                <w:u w:val="single"/>
              </w:rPr>
              <w:t>relevantes</w:t>
            </w:r>
            <w:r w:rsidRPr="0014543C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 de los ámbitos de desarrollo:</w:t>
            </w:r>
            <w:r w:rsidRPr="0014543C">
              <w:rPr>
                <w:rFonts w:asciiTheme="majorHAnsi" w:hAnsiTheme="majorHAnsi" w:cstheme="majorHAnsi"/>
                <w:b/>
                <w:sz w:val="28"/>
                <w:szCs w:val="24"/>
              </w:rPr>
              <w:t xml:space="preserve"> </w:t>
            </w:r>
            <w:r w:rsidR="00D85F84">
              <w:rPr>
                <w:rFonts w:asciiTheme="majorHAnsi" w:hAnsiTheme="majorHAnsi" w:cstheme="majorHAnsi"/>
                <w:sz w:val="20"/>
                <w:szCs w:val="18"/>
              </w:rPr>
              <w:t>(cognitivos, comunicativos</w:t>
            </w:r>
            <w:r w:rsidRPr="0014543C">
              <w:rPr>
                <w:rFonts w:asciiTheme="majorHAnsi" w:hAnsiTheme="majorHAnsi" w:cstheme="majorHAnsi"/>
                <w:sz w:val="20"/>
                <w:szCs w:val="18"/>
              </w:rPr>
              <w:t>, motrices, emocionales y socio-relacionales). Resumen de lo contemplado en el informe psicopedagógico.</w:t>
            </w:r>
          </w:p>
        </w:tc>
      </w:tr>
      <w:tr w:rsidR="0014543C" w:rsidRPr="00F84403" w14:paraId="7412E07B" w14:textId="77777777" w:rsidTr="0014543C">
        <w:trPr>
          <w:jc w:val="center"/>
        </w:trPr>
        <w:tc>
          <w:tcPr>
            <w:tcW w:w="9416" w:type="dxa"/>
            <w:shd w:val="clear" w:color="auto" w:fill="FFFFFF" w:themeFill="background1"/>
          </w:tcPr>
          <w:p w14:paraId="5307FA1C" w14:textId="32256FBB" w:rsidR="003D024A" w:rsidRPr="00C31F7B" w:rsidRDefault="003D024A" w:rsidP="003D024A">
            <w:pPr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C31F7B">
              <w:rPr>
                <w:rFonts w:asciiTheme="majorHAnsi" w:hAnsiTheme="majorHAnsi" w:cstheme="majorHAnsi"/>
                <w:bCs/>
                <w:sz w:val="24"/>
                <w:szCs w:val="24"/>
              </w:rPr>
              <w:t>Dificultades en las relaciones socioemocionales y HHSS. ¿Visuales?</w:t>
            </w:r>
          </w:p>
        </w:tc>
      </w:tr>
    </w:tbl>
    <w:p w14:paraId="133AC67F" w14:textId="77777777" w:rsidR="0014543C" w:rsidRDefault="0014543C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7371"/>
        <w:gridCol w:w="1624"/>
      </w:tblGrid>
      <w:tr w:rsidR="008053E7" w:rsidRPr="00F146DA" w14:paraId="4DF0F137" w14:textId="77777777" w:rsidTr="00F84403">
        <w:trPr>
          <w:jc w:val="center"/>
        </w:trPr>
        <w:tc>
          <w:tcPr>
            <w:tcW w:w="9416" w:type="dxa"/>
            <w:gridSpan w:val="3"/>
            <w:shd w:val="clear" w:color="auto" w:fill="DBDBDB" w:themeFill="accent3" w:themeFillTint="66"/>
          </w:tcPr>
          <w:p w14:paraId="50DDBAB2" w14:textId="77777777" w:rsidR="008053E7" w:rsidRPr="0053325E" w:rsidRDefault="008053E7" w:rsidP="00567318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</w:rPr>
            </w:pPr>
            <w:r w:rsidRPr="004B484C">
              <w:rPr>
                <w:rFonts w:ascii="Arial" w:hAnsi="Arial" w:cs="Arial"/>
                <w:b/>
              </w:rPr>
              <w:br w:type="page"/>
            </w:r>
            <w:r w:rsidRPr="00F84403">
              <w:rPr>
                <w:rFonts w:asciiTheme="majorHAnsi" w:hAnsiTheme="majorHAnsi" w:cstheme="majorHAnsi"/>
                <w:b/>
              </w:rPr>
              <w:t xml:space="preserve">C. NIVEL DE COMPENTENCIA CURRICULAR </w:t>
            </w:r>
            <w:r w:rsidRPr="0053325E">
              <w:rPr>
                <w:rFonts w:asciiTheme="majorHAnsi" w:hAnsiTheme="majorHAnsi" w:cstheme="majorHAnsi"/>
              </w:rPr>
              <w:t xml:space="preserve">(indicar </w:t>
            </w:r>
            <w:r w:rsidR="00567318" w:rsidRPr="0053325E">
              <w:rPr>
                <w:rFonts w:asciiTheme="majorHAnsi" w:hAnsiTheme="majorHAnsi" w:cstheme="majorHAnsi"/>
              </w:rPr>
              <w:t>la etapa</w:t>
            </w:r>
            <w:r w:rsidR="003D2560">
              <w:rPr>
                <w:rFonts w:asciiTheme="majorHAnsi" w:hAnsiTheme="majorHAnsi" w:cstheme="majorHAnsi"/>
              </w:rPr>
              <w:t xml:space="preserve"> y curso</w:t>
            </w:r>
            <w:r w:rsidR="00567318" w:rsidRPr="0053325E">
              <w:rPr>
                <w:rFonts w:asciiTheme="majorHAnsi" w:hAnsiTheme="majorHAnsi" w:cstheme="majorHAnsi"/>
              </w:rPr>
              <w:t xml:space="preserve"> en</w:t>
            </w:r>
            <w:r w:rsidRPr="0053325E">
              <w:rPr>
                <w:rFonts w:asciiTheme="majorHAnsi" w:hAnsiTheme="majorHAnsi" w:cstheme="majorHAnsi"/>
              </w:rPr>
              <w:t xml:space="preserve"> la que sitúan sus aprendizajes)</w:t>
            </w:r>
          </w:p>
          <w:p w14:paraId="65502038" w14:textId="77777777" w:rsidR="0017559E" w:rsidRPr="004B484C" w:rsidRDefault="0017559E" w:rsidP="0053325E">
            <w:pPr>
              <w:tabs>
                <w:tab w:val="left" w:pos="6660"/>
              </w:tabs>
              <w:spacing w:before="60" w:after="60"/>
              <w:rPr>
                <w:rFonts w:ascii="Arial" w:hAnsi="Arial" w:cs="Arial"/>
                <w:b/>
              </w:rPr>
            </w:pPr>
            <w:r w:rsidRPr="0053325E">
              <w:rPr>
                <w:rFonts w:asciiTheme="majorHAnsi" w:hAnsiTheme="majorHAnsi" w:cstheme="majorHAnsi"/>
              </w:rPr>
              <w:t>Cumplimentar NCC detallado por área</w:t>
            </w:r>
            <w:r w:rsidR="001E70CF">
              <w:rPr>
                <w:rFonts w:asciiTheme="majorHAnsi" w:hAnsiTheme="majorHAnsi" w:cstheme="majorHAnsi"/>
              </w:rPr>
              <w:t>.</w:t>
            </w:r>
          </w:p>
        </w:tc>
      </w:tr>
      <w:tr w:rsidR="0014543C" w:rsidRPr="00F146DA" w14:paraId="04544BF3" w14:textId="77777777" w:rsidTr="00F84403">
        <w:trPr>
          <w:jc w:val="center"/>
        </w:trPr>
        <w:tc>
          <w:tcPr>
            <w:tcW w:w="421" w:type="dxa"/>
            <w:shd w:val="clear" w:color="auto" w:fill="D9D9D9" w:themeFill="background1" w:themeFillShade="D9"/>
          </w:tcPr>
          <w:p w14:paraId="2F62A1E6" w14:textId="77777777" w:rsidR="0014543C" w:rsidRPr="004B484C" w:rsidRDefault="0014543C" w:rsidP="0014543C">
            <w:pPr>
              <w:tabs>
                <w:tab w:val="left" w:pos="6660"/>
              </w:tabs>
              <w:spacing w:line="3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DBDBDB" w:themeFill="accent3" w:themeFillTint="66"/>
          </w:tcPr>
          <w:p w14:paraId="75E9C300" w14:textId="77777777" w:rsidR="0014543C" w:rsidRPr="00F84403" w:rsidRDefault="0014543C" w:rsidP="0014543C">
            <w:pPr>
              <w:tabs>
                <w:tab w:val="left" w:pos="6660"/>
              </w:tabs>
              <w:spacing w:line="300" w:lineRule="exact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>Áreas de Educación Infantil</w:t>
            </w:r>
          </w:p>
        </w:tc>
        <w:tc>
          <w:tcPr>
            <w:tcW w:w="1624" w:type="dxa"/>
            <w:shd w:val="clear" w:color="auto" w:fill="DBDBDB" w:themeFill="accent3" w:themeFillTint="66"/>
          </w:tcPr>
          <w:p w14:paraId="23EADE06" w14:textId="77777777" w:rsidR="0014543C" w:rsidRPr="00F84403" w:rsidRDefault="0014543C" w:rsidP="0014543C">
            <w:pPr>
              <w:tabs>
                <w:tab w:val="left" w:pos="6660"/>
              </w:tabs>
              <w:spacing w:line="300" w:lineRule="exact"/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>Curso</w:t>
            </w:r>
          </w:p>
        </w:tc>
      </w:tr>
      <w:tr w:rsidR="0014543C" w:rsidRPr="00F146DA" w14:paraId="31E91B23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30F24C7F" w14:textId="77777777" w:rsidR="0014543C" w:rsidRPr="00F84403" w:rsidRDefault="0014543C" w:rsidP="0024061E">
            <w:pPr>
              <w:tabs>
                <w:tab w:val="left" w:pos="6660"/>
              </w:tabs>
              <w:spacing w:after="0" w:line="300" w:lineRule="exact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Crecimiento en Armonía</w:t>
            </w:r>
          </w:p>
        </w:tc>
        <w:tc>
          <w:tcPr>
            <w:tcW w:w="1624" w:type="dxa"/>
            <w:shd w:val="clear" w:color="auto" w:fill="auto"/>
          </w:tcPr>
          <w:p w14:paraId="5A6D65D9" w14:textId="77777777" w:rsidR="0014543C" w:rsidRPr="004B484C" w:rsidRDefault="0014543C" w:rsidP="0024061E">
            <w:pPr>
              <w:tabs>
                <w:tab w:val="left" w:pos="6660"/>
              </w:tabs>
              <w:spacing w:after="0" w:line="3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543C" w:rsidRPr="00F146DA" w14:paraId="5758D8FB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56C2D75E" w14:textId="77777777" w:rsidR="0014543C" w:rsidRPr="00F84403" w:rsidRDefault="0014543C" w:rsidP="0024061E">
            <w:pPr>
              <w:tabs>
                <w:tab w:val="left" w:pos="6660"/>
              </w:tabs>
              <w:spacing w:after="0" w:line="300" w:lineRule="exact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Descubrimiento y Exploración del Entorno</w:t>
            </w:r>
          </w:p>
        </w:tc>
        <w:tc>
          <w:tcPr>
            <w:tcW w:w="1624" w:type="dxa"/>
            <w:shd w:val="clear" w:color="auto" w:fill="auto"/>
          </w:tcPr>
          <w:p w14:paraId="0BCD2032" w14:textId="77777777" w:rsidR="0014543C" w:rsidRPr="004B484C" w:rsidRDefault="0014543C" w:rsidP="0024061E">
            <w:pPr>
              <w:tabs>
                <w:tab w:val="left" w:pos="6660"/>
              </w:tabs>
              <w:spacing w:after="0" w:line="3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543C" w:rsidRPr="00F146DA" w14:paraId="2C1427AD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06890594" w14:textId="77777777" w:rsidR="0014543C" w:rsidRPr="00F84403" w:rsidRDefault="0014543C" w:rsidP="0024061E">
            <w:pPr>
              <w:tabs>
                <w:tab w:val="left" w:pos="6660"/>
              </w:tabs>
              <w:spacing w:after="0" w:line="300" w:lineRule="exact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Comunicación y Representación de la Realidad</w:t>
            </w:r>
          </w:p>
        </w:tc>
        <w:tc>
          <w:tcPr>
            <w:tcW w:w="1624" w:type="dxa"/>
            <w:shd w:val="clear" w:color="auto" w:fill="auto"/>
          </w:tcPr>
          <w:p w14:paraId="51A7C3EC" w14:textId="77777777" w:rsidR="0014543C" w:rsidRPr="004B484C" w:rsidRDefault="0014543C" w:rsidP="0024061E">
            <w:pPr>
              <w:tabs>
                <w:tab w:val="left" w:pos="6660"/>
              </w:tabs>
              <w:spacing w:after="0" w:line="30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484C" w:rsidRPr="00F146DA" w14:paraId="3EEB2E53" w14:textId="77777777" w:rsidTr="003B361A">
        <w:trPr>
          <w:trHeight w:val="451"/>
          <w:jc w:val="center"/>
        </w:trPr>
        <w:tc>
          <w:tcPr>
            <w:tcW w:w="421" w:type="dxa"/>
            <w:shd w:val="clear" w:color="auto" w:fill="D9D9D9" w:themeFill="background1" w:themeFillShade="D9"/>
          </w:tcPr>
          <w:p w14:paraId="1C42E3C1" w14:textId="77777777" w:rsidR="004B484C" w:rsidRPr="004B484C" w:rsidRDefault="004B484C" w:rsidP="00F6200A">
            <w:pPr>
              <w:tabs>
                <w:tab w:val="left" w:pos="6660"/>
              </w:tabs>
              <w:spacing w:line="300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14:paraId="4D2816AA" w14:textId="77777777" w:rsidR="004B484C" w:rsidRPr="00F84403" w:rsidRDefault="0014543C" w:rsidP="00F6200A">
            <w:pPr>
              <w:tabs>
                <w:tab w:val="left" w:pos="6660"/>
              </w:tabs>
              <w:spacing w:line="300" w:lineRule="exact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>Áreas de Educación Primaria</w:t>
            </w:r>
          </w:p>
        </w:tc>
        <w:tc>
          <w:tcPr>
            <w:tcW w:w="1624" w:type="dxa"/>
            <w:shd w:val="clear" w:color="auto" w:fill="D9D9D9" w:themeFill="background1" w:themeFillShade="D9"/>
          </w:tcPr>
          <w:p w14:paraId="15FA5067" w14:textId="77777777" w:rsidR="004B484C" w:rsidRPr="00F84403" w:rsidRDefault="004B484C" w:rsidP="00F6200A">
            <w:pPr>
              <w:tabs>
                <w:tab w:val="left" w:pos="6660"/>
              </w:tabs>
              <w:spacing w:line="300" w:lineRule="exact"/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>Curso</w:t>
            </w:r>
          </w:p>
        </w:tc>
      </w:tr>
      <w:tr w:rsidR="003D024A" w:rsidRPr="00F146DA" w14:paraId="361805B4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5F5CF4C0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Lengua Castellana y Literatura</w:t>
            </w:r>
          </w:p>
        </w:tc>
        <w:tc>
          <w:tcPr>
            <w:tcW w:w="1624" w:type="dxa"/>
          </w:tcPr>
          <w:p w14:paraId="0C265859" w14:textId="124A13A2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3º</w:t>
            </w:r>
          </w:p>
        </w:tc>
      </w:tr>
      <w:tr w:rsidR="003D024A" w:rsidRPr="00F146DA" w14:paraId="032C4731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529FAD25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Matemáticas</w:t>
            </w:r>
          </w:p>
        </w:tc>
        <w:tc>
          <w:tcPr>
            <w:tcW w:w="1624" w:type="dxa"/>
          </w:tcPr>
          <w:p w14:paraId="52C24DB7" w14:textId="6DAC9E84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3º</w:t>
            </w:r>
          </w:p>
        </w:tc>
      </w:tr>
      <w:tr w:rsidR="003D024A" w:rsidRPr="00F146DA" w14:paraId="5A65847E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54B3D0E1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Conocimiento del Medio Natural, Social y Cultural (Ciencias de la Naturaleza/ Ciencias Sociales)</w:t>
            </w:r>
          </w:p>
        </w:tc>
        <w:tc>
          <w:tcPr>
            <w:tcW w:w="1624" w:type="dxa"/>
          </w:tcPr>
          <w:p w14:paraId="11613CC8" w14:textId="77777777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24A" w:rsidRPr="00F146DA" w14:paraId="1C38D5B9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0398CCB0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Educación Física</w:t>
            </w:r>
          </w:p>
        </w:tc>
        <w:tc>
          <w:tcPr>
            <w:tcW w:w="1624" w:type="dxa"/>
          </w:tcPr>
          <w:p w14:paraId="17F13988" w14:textId="77777777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24A" w:rsidRPr="00F146DA" w14:paraId="47613D0D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4B6BE057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Educación Artística (Educación Plástica y Visual/ Música y Danza)</w:t>
            </w:r>
          </w:p>
        </w:tc>
        <w:tc>
          <w:tcPr>
            <w:tcW w:w="1624" w:type="dxa"/>
          </w:tcPr>
          <w:p w14:paraId="048A440C" w14:textId="77777777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24A" w:rsidRPr="00F146DA" w14:paraId="029EF7B9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786FFA81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Lengu</w:t>
            </w: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a Extranjera</w:t>
            </w:r>
          </w:p>
        </w:tc>
        <w:tc>
          <w:tcPr>
            <w:tcW w:w="1624" w:type="dxa"/>
          </w:tcPr>
          <w:p w14:paraId="7AEA1E72" w14:textId="77777777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024A" w:rsidRPr="00F146DA" w14:paraId="25DBCC0A" w14:textId="77777777" w:rsidTr="004B484C">
        <w:trPr>
          <w:jc w:val="center"/>
        </w:trPr>
        <w:tc>
          <w:tcPr>
            <w:tcW w:w="7792" w:type="dxa"/>
            <w:gridSpan w:val="2"/>
            <w:shd w:val="clear" w:color="auto" w:fill="auto"/>
          </w:tcPr>
          <w:p w14:paraId="279234DF" w14:textId="77777777" w:rsidR="003D024A" w:rsidRPr="00F84403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Educación en Valores Cívicos y Éticos  </w:t>
            </w: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(5º curso)</w:t>
            </w:r>
          </w:p>
        </w:tc>
        <w:tc>
          <w:tcPr>
            <w:tcW w:w="1624" w:type="dxa"/>
          </w:tcPr>
          <w:p w14:paraId="2F031F7D" w14:textId="77777777" w:rsidR="003D024A" w:rsidRPr="004B484C" w:rsidRDefault="003D024A" w:rsidP="003D024A">
            <w:pPr>
              <w:tabs>
                <w:tab w:val="left" w:pos="6660"/>
              </w:tabs>
              <w:spacing w:after="0"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2F5600" w14:textId="77777777" w:rsidR="00277E0B" w:rsidRDefault="00277E0B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426"/>
        <w:gridCol w:w="4111"/>
        <w:gridCol w:w="425"/>
        <w:gridCol w:w="4395"/>
      </w:tblGrid>
      <w:tr w:rsidR="00603C29" w14:paraId="779363F2" w14:textId="77777777" w:rsidTr="00513282">
        <w:trPr>
          <w:trHeight w:val="230"/>
        </w:trPr>
        <w:tc>
          <w:tcPr>
            <w:tcW w:w="9357" w:type="dxa"/>
            <w:gridSpan w:val="4"/>
            <w:shd w:val="clear" w:color="auto" w:fill="DBDBDB" w:themeFill="accent3" w:themeFillTint="66"/>
          </w:tcPr>
          <w:p w14:paraId="3F032AF2" w14:textId="77777777" w:rsidR="00603C29" w:rsidRPr="00603C29" w:rsidRDefault="00603C29" w:rsidP="0014543C">
            <w:pPr>
              <w:jc w:val="both"/>
              <w:rPr>
                <w:rFonts w:ascii="Arial" w:hAnsi="Arial" w:cs="Arial"/>
                <w:b/>
              </w:rPr>
            </w:pPr>
            <w:r w:rsidRPr="00F84403">
              <w:rPr>
                <w:rFonts w:asciiTheme="majorHAnsi" w:hAnsiTheme="majorHAnsi" w:cstheme="majorHAnsi"/>
                <w:b/>
              </w:rPr>
              <w:t>D. ESTILO DE APRENDIZAJE</w:t>
            </w:r>
          </w:p>
        </w:tc>
      </w:tr>
      <w:tr w:rsidR="002F30D7" w14:paraId="5BA2626F" w14:textId="77777777" w:rsidTr="003B361A">
        <w:tc>
          <w:tcPr>
            <w:tcW w:w="9357" w:type="dxa"/>
            <w:gridSpan w:val="4"/>
            <w:shd w:val="clear" w:color="auto" w:fill="DBDBDB" w:themeFill="accent3" w:themeFillTint="66"/>
          </w:tcPr>
          <w:p w14:paraId="6C6E398A" w14:textId="77777777" w:rsidR="002F30D7" w:rsidRDefault="002F30D7" w:rsidP="002F30D7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>Atención</w:t>
            </w:r>
          </w:p>
        </w:tc>
      </w:tr>
      <w:tr w:rsidR="00F84403" w14:paraId="4C7B9BE5" w14:textId="77777777" w:rsidTr="00D810DD">
        <w:tc>
          <w:tcPr>
            <w:tcW w:w="426" w:type="dxa"/>
          </w:tcPr>
          <w:p w14:paraId="7FA72D8A" w14:textId="613C2E93" w:rsidR="00F84403" w:rsidRDefault="003D024A" w:rsidP="002F30D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4111" w:type="dxa"/>
          </w:tcPr>
          <w:p w14:paraId="4B8AF294" w14:textId="77777777" w:rsidR="00F84403" w:rsidRPr="00F84403" w:rsidRDefault="00F84403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Se distrae con facilidad.</w:t>
            </w:r>
          </w:p>
        </w:tc>
        <w:tc>
          <w:tcPr>
            <w:tcW w:w="425" w:type="dxa"/>
          </w:tcPr>
          <w:p w14:paraId="2C8903E3" w14:textId="77777777" w:rsidR="00F84403" w:rsidRPr="00F84403" w:rsidRDefault="00F84403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1F66F96D" w14:textId="77777777" w:rsidR="00F84403" w:rsidRPr="00F84403" w:rsidRDefault="00F84403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Se distrae cuando está cansado o cansada</w:t>
            </w:r>
          </w:p>
        </w:tc>
      </w:tr>
      <w:tr w:rsidR="003B361A" w14:paraId="22CEB639" w14:textId="77777777" w:rsidTr="00D810DD">
        <w:tc>
          <w:tcPr>
            <w:tcW w:w="426" w:type="dxa"/>
          </w:tcPr>
          <w:p w14:paraId="3D187D1A" w14:textId="5CFF99B0" w:rsidR="003B361A" w:rsidRDefault="003D024A" w:rsidP="002F30D7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4111" w:type="dxa"/>
          </w:tcPr>
          <w:p w14:paraId="6F843146" w14:textId="77777777" w:rsidR="003B361A" w:rsidRPr="00F84403" w:rsidRDefault="003B361A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Se concentra según la tarea</w:t>
            </w:r>
          </w:p>
        </w:tc>
        <w:tc>
          <w:tcPr>
            <w:tcW w:w="4820" w:type="dxa"/>
            <w:gridSpan w:val="2"/>
          </w:tcPr>
          <w:p w14:paraId="3D633AAC" w14:textId="4BF74065" w:rsidR="003B361A" w:rsidRPr="00F84403" w:rsidRDefault="003B361A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Preferencia por:</w:t>
            </w:r>
            <w:r w:rsidR="003D024A">
              <w:rPr>
                <w:rFonts w:asciiTheme="majorHAnsi" w:hAnsiTheme="majorHAnsi" w:cstheme="majorHAnsi"/>
                <w:sz w:val="18"/>
                <w:szCs w:val="18"/>
              </w:rPr>
              <w:t xml:space="preserve"> tecnología. </w:t>
            </w:r>
          </w:p>
        </w:tc>
      </w:tr>
      <w:tr w:rsidR="002F30D7" w14:paraId="0970D9D8" w14:textId="77777777" w:rsidTr="007C01DE">
        <w:tc>
          <w:tcPr>
            <w:tcW w:w="426" w:type="dxa"/>
          </w:tcPr>
          <w:p w14:paraId="6F316519" w14:textId="77777777" w:rsidR="002F30D7" w:rsidRDefault="002F30D7" w:rsidP="002F30D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31" w:type="dxa"/>
            <w:gridSpan w:val="3"/>
          </w:tcPr>
          <w:p w14:paraId="5500595B" w14:textId="77777777" w:rsidR="002F30D7" w:rsidRPr="00F84403" w:rsidRDefault="003B361A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Otros:</w:t>
            </w:r>
          </w:p>
        </w:tc>
      </w:tr>
      <w:tr w:rsidR="002F30D7" w14:paraId="4F883A96" w14:textId="77777777" w:rsidTr="003B361A">
        <w:tc>
          <w:tcPr>
            <w:tcW w:w="426" w:type="dxa"/>
          </w:tcPr>
          <w:p w14:paraId="4961E885" w14:textId="77777777" w:rsidR="002F30D7" w:rsidRDefault="002F30D7" w:rsidP="00D810DD">
            <w:pPr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31" w:type="dxa"/>
            <w:gridSpan w:val="3"/>
            <w:shd w:val="clear" w:color="auto" w:fill="DBDBDB" w:themeFill="accent3" w:themeFillTint="66"/>
          </w:tcPr>
          <w:p w14:paraId="4C2200DF" w14:textId="77777777" w:rsidR="002F30D7" w:rsidRPr="00F84403" w:rsidRDefault="002F30D7" w:rsidP="002F30D7">
            <w:pPr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Estrategias que utiliza para la resolución de </w:t>
            </w:r>
            <w:r w:rsidR="007C01DE"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>la tarea</w:t>
            </w:r>
          </w:p>
        </w:tc>
      </w:tr>
      <w:tr w:rsidR="00F40309" w14:paraId="7888DC83" w14:textId="77777777" w:rsidTr="00D810DD">
        <w:tc>
          <w:tcPr>
            <w:tcW w:w="426" w:type="dxa"/>
          </w:tcPr>
          <w:p w14:paraId="383C6296" w14:textId="77777777" w:rsidR="00F40309" w:rsidRDefault="00F40309" w:rsidP="002F30D7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F9EE303" w14:textId="77777777" w:rsidR="00F40309" w:rsidRPr="00F84403" w:rsidRDefault="00F40309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R</w:t>
            </w:r>
            <w:r w:rsidR="00D810DD">
              <w:rPr>
                <w:rFonts w:asciiTheme="majorHAnsi" w:hAnsiTheme="majorHAnsi" w:cstheme="majorHAnsi"/>
                <w:sz w:val="18"/>
                <w:szCs w:val="18"/>
              </w:rPr>
              <w:t>esuelve planificando las tareas</w:t>
            </w:r>
          </w:p>
        </w:tc>
        <w:tc>
          <w:tcPr>
            <w:tcW w:w="425" w:type="dxa"/>
          </w:tcPr>
          <w:p w14:paraId="0D77F815" w14:textId="1E1D509C" w:rsidR="00F40309" w:rsidRPr="00F84403" w:rsidRDefault="003D024A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4E74F932" w14:textId="77777777" w:rsidR="00F40309" w:rsidRPr="00F84403" w:rsidRDefault="00F40309" w:rsidP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Resuelve por ensayo-error</w:t>
            </w:r>
          </w:p>
        </w:tc>
      </w:tr>
      <w:tr w:rsidR="00F40309" w14:paraId="1038E4C5" w14:textId="77777777" w:rsidTr="00D810DD">
        <w:tc>
          <w:tcPr>
            <w:tcW w:w="426" w:type="dxa"/>
          </w:tcPr>
          <w:p w14:paraId="35807644" w14:textId="676E3A81" w:rsidR="00F40309" w:rsidRDefault="003D024A" w:rsidP="00F4030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4111" w:type="dxa"/>
          </w:tcPr>
          <w:p w14:paraId="1C45DF1B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impulsivo o impulsiva, no se para a pensar</w:t>
            </w:r>
          </w:p>
        </w:tc>
        <w:tc>
          <w:tcPr>
            <w:tcW w:w="425" w:type="dxa"/>
          </w:tcPr>
          <w:p w14:paraId="3F8CBE77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1573A2CA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reflexivo o reflexiva, se para a pensar</w:t>
            </w:r>
          </w:p>
        </w:tc>
      </w:tr>
      <w:tr w:rsidR="00F40309" w14:paraId="61D13150" w14:textId="77777777" w:rsidTr="00D810DD">
        <w:tc>
          <w:tcPr>
            <w:tcW w:w="426" w:type="dxa"/>
          </w:tcPr>
          <w:p w14:paraId="71AD14AF" w14:textId="77777777" w:rsidR="00F40309" w:rsidRDefault="00F40309" w:rsidP="00F4030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7FF637B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Ritmo adecuado de trabajo</w:t>
            </w:r>
          </w:p>
        </w:tc>
        <w:tc>
          <w:tcPr>
            <w:tcW w:w="425" w:type="dxa"/>
          </w:tcPr>
          <w:p w14:paraId="3B981A5C" w14:textId="65AA34C8" w:rsidR="00F40309" w:rsidRPr="00F84403" w:rsidRDefault="003D024A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5538097F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Ritmo lento de aprendizaje</w:t>
            </w:r>
          </w:p>
        </w:tc>
      </w:tr>
      <w:tr w:rsidR="00F40309" w14:paraId="03AE7349" w14:textId="77777777" w:rsidTr="00D810DD">
        <w:tc>
          <w:tcPr>
            <w:tcW w:w="426" w:type="dxa"/>
          </w:tcPr>
          <w:p w14:paraId="315DC4A5" w14:textId="77777777" w:rsidR="00F40309" w:rsidRDefault="00F40309" w:rsidP="00F4030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54DCE12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Tiende a comprender cada cuestión</w:t>
            </w:r>
          </w:p>
        </w:tc>
        <w:tc>
          <w:tcPr>
            <w:tcW w:w="425" w:type="dxa"/>
          </w:tcPr>
          <w:p w14:paraId="44E78A77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01B7CFE0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Tiende a memorizar</w:t>
            </w:r>
          </w:p>
        </w:tc>
      </w:tr>
      <w:tr w:rsidR="00F40309" w14:paraId="70790CDC" w14:textId="77777777" w:rsidTr="00D810DD">
        <w:tc>
          <w:tcPr>
            <w:tcW w:w="426" w:type="dxa"/>
          </w:tcPr>
          <w:p w14:paraId="56895FC2" w14:textId="77777777" w:rsidR="00F40309" w:rsidRDefault="00F40309" w:rsidP="00F4030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F2B74B3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constante en el trabajo</w:t>
            </w:r>
          </w:p>
        </w:tc>
        <w:tc>
          <w:tcPr>
            <w:tcW w:w="425" w:type="dxa"/>
          </w:tcPr>
          <w:p w14:paraId="7128E2C6" w14:textId="4DB7BAC4" w:rsidR="00F40309" w:rsidRPr="00F84403" w:rsidRDefault="003D024A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4890A790" w14:textId="77777777" w:rsidR="00F40309" w:rsidRPr="00F84403" w:rsidRDefault="00F40309" w:rsidP="00F4030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inconstante en el trabajo</w:t>
            </w:r>
          </w:p>
        </w:tc>
      </w:tr>
      <w:tr w:rsidR="007C01DE" w14:paraId="7ED1EF9E" w14:textId="77777777" w:rsidTr="00D810DD">
        <w:tc>
          <w:tcPr>
            <w:tcW w:w="426" w:type="dxa"/>
          </w:tcPr>
          <w:p w14:paraId="6EEF540C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E784193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Termina las tareas habitualmente</w:t>
            </w:r>
          </w:p>
        </w:tc>
        <w:tc>
          <w:tcPr>
            <w:tcW w:w="425" w:type="dxa"/>
          </w:tcPr>
          <w:p w14:paraId="16788FED" w14:textId="1C84D071" w:rsidR="007C01DE" w:rsidRPr="00F84403" w:rsidRDefault="003D024A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2A3643C0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No suele terminar las tareas</w:t>
            </w:r>
          </w:p>
        </w:tc>
      </w:tr>
      <w:tr w:rsidR="007C01DE" w14:paraId="1E9C24C7" w14:textId="77777777" w:rsidTr="00D810DD">
        <w:trPr>
          <w:trHeight w:val="224"/>
        </w:trPr>
        <w:tc>
          <w:tcPr>
            <w:tcW w:w="426" w:type="dxa"/>
          </w:tcPr>
          <w:p w14:paraId="56E27C8E" w14:textId="0AC76293" w:rsidR="007C01DE" w:rsidRDefault="003D024A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X</w:t>
            </w:r>
          </w:p>
        </w:tc>
        <w:tc>
          <w:tcPr>
            <w:tcW w:w="4111" w:type="dxa"/>
          </w:tcPr>
          <w:p w14:paraId="49D12CAD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Prefiere tareas mecánicas</w:t>
            </w:r>
          </w:p>
        </w:tc>
        <w:tc>
          <w:tcPr>
            <w:tcW w:w="425" w:type="dxa"/>
          </w:tcPr>
          <w:p w14:paraId="78ABC18F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02D8D8C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Prefiere tareas manipulativas</w:t>
            </w:r>
          </w:p>
        </w:tc>
      </w:tr>
      <w:tr w:rsidR="007C01DE" w14:paraId="323A4E38" w14:textId="77777777" w:rsidTr="00D810DD">
        <w:tc>
          <w:tcPr>
            <w:tcW w:w="426" w:type="dxa"/>
          </w:tcPr>
          <w:p w14:paraId="673BB5F1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8BFBB9C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Prefiere tareas verbales</w:t>
            </w:r>
          </w:p>
        </w:tc>
        <w:tc>
          <w:tcPr>
            <w:tcW w:w="425" w:type="dxa"/>
          </w:tcPr>
          <w:p w14:paraId="6E8D4070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3BEDF0C3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7C01DE" w14:paraId="6EBAB839" w14:textId="77777777" w:rsidTr="007C01DE">
        <w:tc>
          <w:tcPr>
            <w:tcW w:w="426" w:type="dxa"/>
          </w:tcPr>
          <w:p w14:paraId="01D78AF9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31" w:type="dxa"/>
            <w:gridSpan w:val="3"/>
          </w:tcPr>
          <w:p w14:paraId="44FB10A7" w14:textId="77777777" w:rsidR="007C01DE" w:rsidRPr="002F30D7" w:rsidRDefault="007C01DE" w:rsidP="007C01DE">
            <w:pPr>
              <w:rPr>
                <w:rFonts w:ascii="Arial" w:hAnsi="Arial" w:cs="Arial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Otras:</w:t>
            </w:r>
          </w:p>
        </w:tc>
      </w:tr>
      <w:tr w:rsidR="007C01DE" w14:paraId="377E2FFB" w14:textId="77777777" w:rsidTr="003B361A">
        <w:tc>
          <w:tcPr>
            <w:tcW w:w="9357" w:type="dxa"/>
            <w:gridSpan w:val="4"/>
            <w:shd w:val="clear" w:color="auto" w:fill="DBDBDB" w:themeFill="accent3" w:themeFillTint="66"/>
          </w:tcPr>
          <w:p w14:paraId="0C3A6696" w14:textId="77777777" w:rsidR="007C01DE" w:rsidRPr="00F84403" w:rsidRDefault="007C01DE" w:rsidP="007C01DE">
            <w:pPr>
              <w:jc w:val="center"/>
              <w:rPr>
                <w:rFonts w:asciiTheme="majorHAnsi" w:hAnsiTheme="majorHAnsi" w:cstheme="majorHAnsi"/>
                <w:b/>
                <w:sz w:val="20"/>
                <w:szCs w:val="18"/>
              </w:rPr>
            </w:pP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Actitud </w:t>
            </w:r>
            <w:r w:rsidRPr="003B361A">
              <w:rPr>
                <w:rFonts w:asciiTheme="majorHAnsi" w:hAnsiTheme="majorHAnsi" w:cstheme="majorHAnsi"/>
                <w:b/>
                <w:sz w:val="20"/>
                <w:szCs w:val="18"/>
                <w:shd w:val="clear" w:color="auto" w:fill="DBDBDB" w:themeFill="accent3" w:themeFillTint="66"/>
              </w:rPr>
              <w:t>ante</w:t>
            </w:r>
            <w:r w:rsidRPr="00F84403">
              <w:rPr>
                <w:rFonts w:asciiTheme="majorHAnsi" w:hAnsiTheme="majorHAnsi" w:cstheme="majorHAnsi"/>
                <w:b/>
                <w:sz w:val="20"/>
                <w:szCs w:val="18"/>
              </w:rPr>
              <w:t xml:space="preserve"> la tarea</w:t>
            </w:r>
          </w:p>
        </w:tc>
      </w:tr>
      <w:tr w:rsidR="007C01DE" w14:paraId="5A303275" w14:textId="77777777" w:rsidTr="00D810DD">
        <w:tc>
          <w:tcPr>
            <w:tcW w:w="426" w:type="dxa"/>
          </w:tcPr>
          <w:p w14:paraId="7F037F74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43D8C16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cooperativo o cooperativa</w:t>
            </w:r>
          </w:p>
        </w:tc>
        <w:tc>
          <w:tcPr>
            <w:tcW w:w="425" w:type="dxa"/>
          </w:tcPr>
          <w:p w14:paraId="08340714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4F0050FF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competitivo o competitiva</w:t>
            </w:r>
          </w:p>
        </w:tc>
      </w:tr>
      <w:tr w:rsidR="007C01DE" w14:paraId="208E577F" w14:textId="77777777" w:rsidTr="00D810DD">
        <w:tc>
          <w:tcPr>
            <w:tcW w:w="426" w:type="dxa"/>
          </w:tcPr>
          <w:p w14:paraId="060C9AF5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CA1646C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Se esfuerza</w:t>
            </w:r>
          </w:p>
        </w:tc>
        <w:tc>
          <w:tcPr>
            <w:tcW w:w="425" w:type="dxa"/>
          </w:tcPr>
          <w:p w14:paraId="46965EA6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11B9D0DD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No lo intenta</w:t>
            </w:r>
          </w:p>
        </w:tc>
      </w:tr>
      <w:tr w:rsidR="007C01DE" w14:paraId="47C7DC59" w14:textId="77777777" w:rsidTr="00D810DD">
        <w:tc>
          <w:tcPr>
            <w:tcW w:w="426" w:type="dxa"/>
          </w:tcPr>
          <w:p w14:paraId="0FBF793C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F9A9AF5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Buena o alta motivación</w:t>
            </w:r>
          </w:p>
        </w:tc>
        <w:tc>
          <w:tcPr>
            <w:tcW w:w="425" w:type="dxa"/>
          </w:tcPr>
          <w:p w14:paraId="293790A2" w14:textId="5EA5C8B1" w:rsidR="007C01DE" w:rsidRPr="00F84403" w:rsidRDefault="0042667F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53B45258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Baja motivación</w:t>
            </w:r>
          </w:p>
        </w:tc>
      </w:tr>
      <w:tr w:rsidR="007C01DE" w14:paraId="5422DAFA" w14:textId="77777777" w:rsidTr="00D810DD">
        <w:tc>
          <w:tcPr>
            <w:tcW w:w="426" w:type="dxa"/>
          </w:tcPr>
          <w:p w14:paraId="595D2F20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6E5D4EF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Interés al margen de los resultados</w:t>
            </w:r>
          </w:p>
        </w:tc>
        <w:tc>
          <w:tcPr>
            <w:tcW w:w="425" w:type="dxa"/>
          </w:tcPr>
          <w:p w14:paraId="1A26CDC3" w14:textId="19111A33" w:rsidR="007C01DE" w:rsidRPr="00F84403" w:rsidRDefault="0042667F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5DB06BC2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Abandona ante las tareas difíciles</w:t>
            </w:r>
          </w:p>
        </w:tc>
      </w:tr>
      <w:tr w:rsidR="007C01DE" w14:paraId="2C6C4A71" w14:textId="77777777" w:rsidTr="00D810DD">
        <w:tc>
          <w:tcPr>
            <w:tcW w:w="426" w:type="dxa"/>
          </w:tcPr>
          <w:p w14:paraId="58377911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32C6F9E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Acepta de buen grado las indicaciones</w:t>
            </w:r>
          </w:p>
        </w:tc>
        <w:tc>
          <w:tcPr>
            <w:tcW w:w="425" w:type="dxa"/>
          </w:tcPr>
          <w:p w14:paraId="3AC2F690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6479B6F2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No acepta las indicaciones</w:t>
            </w:r>
          </w:p>
        </w:tc>
      </w:tr>
      <w:tr w:rsidR="007C01DE" w:rsidRPr="002F30D7" w14:paraId="05EA3C59" w14:textId="77777777" w:rsidTr="00D810DD">
        <w:tc>
          <w:tcPr>
            <w:tcW w:w="426" w:type="dxa"/>
          </w:tcPr>
          <w:p w14:paraId="51709370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6D506FA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Buena autoestima</w:t>
            </w:r>
          </w:p>
        </w:tc>
        <w:tc>
          <w:tcPr>
            <w:tcW w:w="425" w:type="dxa"/>
          </w:tcPr>
          <w:p w14:paraId="1579961D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7480A296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Baja autoestima</w:t>
            </w:r>
          </w:p>
        </w:tc>
      </w:tr>
      <w:tr w:rsidR="007C01DE" w:rsidRPr="002F30D7" w14:paraId="53E9D3F0" w14:textId="77777777" w:rsidTr="00D810DD">
        <w:tc>
          <w:tcPr>
            <w:tcW w:w="426" w:type="dxa"/>
          </w:tcPr>
          <w:p w14:paraId="0619CC85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6C7C7E9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Tiene hábitos de trabajo en casa</w:t>
            </w:r>
          </w:p>
        </w:tc>
        <w:tc>
          <w:tcPr>
            <w:tcW w:w="425" w:type="dxa"/>
          </w:tcPr>
          <w:p w14:paraId="594CF4F5" w14:textId="5CD3AED8" w:rsidR="007C01DE" w:rsidRPr="00F84403" w:rsidRDefault="003D024A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785E477F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No tiene hábito de trabajo en casa</w:t>
            </w:r>
          </w:p>
        </w:tc>
      </w:tr>
      <w:tr w:rsidR="007C01DE" w:rsidRPr="002F30D7" w14:paraId="49FD6F2B" w14:textId="77777777" w:rsidTr="00D810DD">
        <w:tc>
          <w:tcPr>
            <w:tcW w:w="426" w:type="dxa"/>
          </w:tcPr>
          <w:p w14:paraId="4C748151" w14:textId="77777777" w:rsidR="007C01DE" w:rsidRDefault="007C01DE" w:rsidP="007C01D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C91E62E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Conducta adecuada en clase</w:t>
            </w:r>
          </w:p>
        </w:tc>
        <w:tc>
          <w:tcPr>
            <w:tcW w:w="425" w:type="dxa"/>
          </w:tcPr>
          <w:p w14:paraId="74383FCF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2CF4E4E2" w14:textId="77777777" w:rsidR="007C01DE" w:rsidRPr="00F84403" w:rsidRDefault="007C01DE" w:rsidP="007C01D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Conductas inadecuadas en clase</w:t>
            </w:r>
          </w:p>
        </w:tc>
      </w:tr>
      <w:tr w:rsidR="007C01DE" w:rsidRPr="002F30D7" w14:paraId="4545230B" w14:textId="77777777" w:rsidTr="00D810DD">
        <w:tc>
          <w:tcPr>
            <w:tcW w:w="426" w:type="dxa"/>
          </w:tcPr>
          <w:p w14:paraId="1A9E9FE3" w14:textId="77777777" w:rsidR="007C01DE" w:rsidRDefault="007C01DE" w:rsidP="00F620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2688415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autónomo/a</w:t>
            </w:r>
          </w:p>
        </w:tc>
        <w:tc>
          <w:tcPr>
            <w:tcW w:w="425" w:type="dxa"/>
          </w:tcPr>
          <w:p w14:paraId="0E9FF173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14:paraId="28FE77C2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Es dependiente</w:t>
            </w:r>
          </w:p>
        </w:tc>
      </w:tr>
      <w:tr w:rsidR="007C01DE" w:rsidRPr="002F30D7" w14:paraId="7289F153" w14:textId="77777777" w:rsidTr="00D810DD">
        <w:tc>
          <w:tcPr>
            <w:tcW w:w="426" w:type="dxa"/>
          </w:tcPr>
          <w:p w14:paraId="085E4779" w14:textId="77777777" w:rsidR="007C01DE" w:rsidRDefault="007C01DE" w:rsidP="00F620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3E8A4B5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Pide ayuda</w:t>
            </w:r>
          </w:p>
        </w:tc>
        <w:tc>
          <w:tcPr>
            <w:tcW w:w="425" w:type="dxa"/>
          </w:tcPr>
          <w:p w14:paraId="2F036CA0" w14:textId="4B1EE161" w:rsidR="007C01DE" w:rsidRPr="00F84403" w:rsidRDefault="0042667F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316B0ACC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Nunca pide ayuda</w:t>
            </w:r>
          </w:p>
        </w:tc>
      </w:tr>
      <w:tr w:rsidR="007C01DE" w:rsidRPr="002F30D7" w14:paraId="6EFB7CB5" w14:textId="77777777" w:rsidTr="00D810DD">
        <w:tc>
          <w:tcPr>
            <w:tcW w:w="426" w:type="dxa"/>
          </w:tcPr>
          <w:p w14:paraId="30FBE65A" w14:textId="77777777" w:rsidR="007C01DE" w:rsidRDefault="007C01DE" w:rsidP="00F620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AC0E56F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Le refuerzan los elogios y premios</w:t>
            </w:r>
          </w:p>
        </w:tc>
        <w:tc>
          <w:tcPr>
            <w:tcW w:w="425" w:type="dxa"/>
          </w:tcPr>
          <w:p w14:paraId="652EABE3" w14:textId="7AB91F40" w:rsidR="007C01DE" w:rsidRPr="00F84403" w:rsidRDefault="0042667F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4395" w:type="dxa"/>
          </w:tcPr>
          <w:p w14:paraId="4A851821" w14:textId="77777777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Parece no reforzarle nada</w:t>
            </w:r>
          </w:p>
        </w:tc>
      </w:tr>
      <w:tr w:rsidR="007C01DE" w:rsidRPr="002F30D7" w14:paraId="5E818B59" w14:textId="77777777" w:rsidTr="00F6200A">
        <w:tc>
          <w:tcPr>
            <w:tcW w:w="426" w:type="dxa"/>
          </w:tcPr>
          <w:p w14:paraId="40EC19F9" w14:textId="77777777" w:rsidR="007C01DE" w:rsidRDefault="007C01DE" w:rsidP="00F6200A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8931" w:type="dxa"/>
            <w:gridSpan w:val="3"/>
          </w:tcPr>
          <w:p w14:paraId="3CAD46CA" w14:textId="55430289" w:rsidR="007C01DE" w:rsidRPr="00F84403" w:rsidRDefault="007C01DE" w:rsidP="00F6200A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F84403">
              <w:rPr>
                <w:rFonts w:asciiTheme="majorHAnsi" w:hAnsiTheme="majorHAnsi" w:cstheme="majorHAnsi"/>
                <w:sz w:val="18"/>
                <w:szCs w:val="18"/>
              </w:rPr>
              <w:t>Otras:</w:t>
            </w:r>
            <w:r w:rsidR="0042667F">
              <w:rPr>
                <w:rFonts w:asciiTheme="majorHAnsi" w:hAnsiTheme="majorHAnsi" w:cstheme="majorHAnsi"/>
                <w:sz w:val="18"/>
                <w:szCs w:val="18"/>
              </w:rPr>
              <w:t xml:space="preserve"> no hay seguimiento en casa.</w:t>
            </w:r>
          </w:p>
        </w:tc>
      </w:tr>
    </w:tbl>
    <w:p w14:paraId="2ACBB89D" w14:textId="77777777" w:rsidR="002F30D7" w:rsidRDefault="002F30D7" w:rsidP="002F30D7"/>
    <w:tbl>
      <w:tblPr>
        <w:tblW w:w="93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57"/>
      </w:tblGrid>
      <w:tr w:rsidR="002F30D7" w14:paraId="5DD58102" w14:textId="77777777" w:rsidTr="003B361A"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2C5C" w14:textId="77777777" w:rsidR="002F30D7" w:rsidRPr="003B361A" w:rsidRDefault="002F30D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3B361A">
              <w:rPr>
                <w:rFonts w:asciiTheme="majorHAnsi" w:hAnsiTheme="majorHAnsi" w:cstheme="majorHAnsi"/>
                <w:sz w:val="18"/>
                <w:szCs w:val="18"/>
              </w:rPr>
              <w:t>Observaciones:</w:t>
            </w:r>
          </w:p>
          <w:p w14:paraId="2490B0A5" w14:textId="77777777" w:rsidR="002F30D7" w:rsidRDefault="002F30D7"/>
        </w:tc>
      </w:tr>
    </w:tbl>
    <w:p w14:paraId="62C3061D" w14:textId="77777777" w:rsidR="003B361A" w:rsidRDefault="003B361A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686"/>
        <w:gridCol w:w="425"/>
        <w:gridCol w:w="4678"/>
      </w:tblGrid>
      <w:tr w:rsidR="00F77163" w:rsidRPr="0092750F" w14:paraId="7E1D7700" w14:textId="77777777" w:rsidTr="00F77163">
        <w:tc>
          <w:tcPr>
            <w:tcW w:w="9357" w:type="dxa"/>
            <w:gridSpan w:val="4"/>
            <w:shd w:val="clear" w:color="auto" w:fill="DBDBDB" w:themeFill="accent3" w:themeFillTint="66"/>
            <w:vAlign w:val="center"/>
          </w:tcPr>
          <w:p w14:paraId="6ECE5EF3" w14:textId="77777777" w:rsidR="00F77163" w:rsidRPr="0092750F" w:rsidRDefault="00F77163" w:rsidP="003B361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</w:rPr>
              <w:t xml:space="preserve">E. </w:t>
            </w:r>
            <w:r w:rsidR="00643A79">
              <w:rPr>
                <w:rFonts w:asciiTheme="majorHAnsi" w:hAnsiTheme="majorHAnsi" w:cstheme="majorHAnsi"/>
                <w:b/>
              </w:rPr>
              <w:t>METO</w:t>
            </w:r>
            <w:r w:rsidRPr="00F77163">
              <w:rPr>
                <w:rFonts w:asciiTheme="majorHAnsi" w:hAnsiTheme="majorHAnsi" w:cstheme="majorHAnsi"/>
                <w:b/>
              </w:rPr>
              <w:t>DOLOGÍAS EMPLEADAS</w:t>
            </w:r>
          </w:p>
        </w:tc>
      </w:tr>
      <w:tr w:rsidR="003B361A" w:rsidRPr="0092750F" w14:paraId="25911600" w14:textId="77777777" w:rsidTr="00D810DD">
        <w:tc>
          <w:tcPr>
            <w:tcW w:w="568" w:type="dxa"/>
            <w:vAlign w:val="center"/>
          </w:tcPr>
          <w:p w14:paraId="4B6B3C67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BF90991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Apoyo conductual positivo</w:t>
            </w:r>
          </w:p>
        </w:tc>
        <w:tc>
          <w:tcPr>
            <w:tcW w:w="425" w:type="dxa"/>
            <w:vAlign w:val="center"/>
          </w:tcPr>
          <w:p w14:paraId="4BF0EAD3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746D70E6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Gen</w:t>
            </w:r>
            <w:r w:rsidR="00F77163" w:rsidRPr="00DA77FD">
              <w:rPr>
                <w:rFonts w:asciiTheme="majorHAnsi" w:hAnsiTheme="majorHAnsi" w:cstheme="majorHAnsi"/>
                <w:sz w:val="18"/>
                <w:szCs w:val="18"/>
              </w:rPr>
              <w:t>eralización de los aprendizajes</w:t>
            </w:r>
          </w:p>
        </w:tc>
      </w:tr>
      <w:tr w:rsidR="003B361A" w:rsidRPr="0092750F" w14:paraId="0C61F985" w14:textId="77777777" w:rsidTr="00D810DD">
        <w:tc>
          <w:tcPr>
            <w:tcW w:w="568" w:type="dxa"/>
            <w:vAlign w:val="center"/>
          </w:tcPr>
          <w:p w14:paraId="4A05CDF3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BBAB5D9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Aprendizaje sin error</w:t>
            </w:r>
          </w:p>
        </w:tc>
        <w:tc>
          <w:tcPr>
            <w:tcW w:w="425" w:type="dxa"/>
            <w:vAlign w:val="center"/>
          </w:tcPr>
          <w:p w14:paraId="24DF261E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1FC61009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Integración curricular de las TIC</w:t>
            </w:r>
          </w:p>
        </w:tc>
      </w:tr>
      <w:tr w:rsidR="003B361A" w:rsidRPr="0092750F" w14:paraId="6718025B" w14:textId="77777777" w:rsidTr="00D810DD">
        <w:tc>
          <w:tcPr>
            <w:tcW w:w="568" w:type="dxa"/>
            <w:vAlign w:val="center"/>
          </w:tcPr>
          <w:p w14:paraId="25AE2B66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5C3B7DB" w14:textId="77777777" w:rsidR="0024061E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Individualización de la enseñanza</w:t>
            </w:r>
            <w:r w:rsidR="0024061E">
              <w:rPr>
                <w:rFonts w:asciiTheme="majorHAnsi" w:hAnsiTheme="majorHAnsi" w:cstheme="majorHAnsi"/>
                <w:sz w:val="18"/>
                <w:szCs w:val="18"/>
              </w:rPr>
              <w:t xml:space="preserve">/ </w:t>
            </w:r>
          </w:p>
          <w:p w14:paraId="60711131" w14:textId="77777777" w:rsidR="003B361A" w:rsidRPr="00A32C33" w:rsidRDefault="0024061E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Planificación centrada en la persona</w:t>
            </w:r>
          </w:p>
        </w:tc>
        <w:tc>
          <w:tcPr>
            <w:tcW w:w="425" w:type="dxa"/>
            <w:vAlign w:val="center"/>
          </w:tcPr>
          <w:p w14:paraId="6CAD6D53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5447F1E7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Partir de sus intereses.</w:t>
            </w:r>
          </w:p>
        </w:tc>
      </w:tr>
      <w:tr w:rsidR="003B361A" w:rsidRPr="0092750F" w14:paraId="632A7799" w14:textId="77777777" w:rsidTr="00D810DD">
        <w:tc>
          <w:tcPr>
            <w:tcW w:w="568" w:type="dxa"/>
            <w:vAlign w:val="center"/>
          </w:tcPr>
          <w:p w14:paraId="1F1F5C4A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12446B2" w14:textId="77777777" w:rsidR="003B361A" w:rsidRPr="00DA77FD" w:rsidRDefault="002464F8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Información redundante</w:t>
            </w:r>
          </w:p>
        </w:tc>
        <w:tc>
          <w:tcPr>
            <w:tcW w:w="425" w:type="dxa"/>
            <w:vAlign w:val="center"/>
          </w:tcPr>
          <w:p w14:paraId="37B8DCE7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49FF5346" w14:textId="77777777" w:rsidR="003B361A" w:rsidRPr="00DA77FD" w:rsidRDefault="002464F8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Auto instrucción verbalizada</w:t>
            </w:r>
          </w:p>
        </w:tc>
      </w:tr>
      <w:tr w:rsidR="003B361A" w:rsidRPr="0092750F" w14:paraId="0CC64437" w14:textId="77777777" w:rsidTr="00D810DD">
        <w:tc>
          <w:tcPr>
            <w:tcW w:w="568" w:type="dxa"/>
            <w:vAlign w:val="center"/>
          </w:tcPr>
          <w:p w14:paraId="6F3B1A3F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496AD1C8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 xml:space="preserve">Diseño de entornos con espacios y </w:t>
            </w:r>
            <w:r w:rsidR="00F77163" w:rsidRPr="00DA77FD">
              <w:rPr>
                <w:rFonts w:asciiTheme="majorHAnsi" w:hAnsiTheme="majorHAnsi" w:cstheme="majorHAnsi"/>
                <w:sz w:val="18"/>
                <w:szCs w:val="18"/>
              </w:rPr>
              <w:t>tiempos altamente estructurados</w:t>
            </w:r>
          </w:p>
        </w:tc>
        <w:tc>
          <w:tcPr>
            <w:tcW w:w="425" w:type="dxa"/>
            <w:vAlign w:val="center"/>
          </w:tcPr>
          <w:p w14:paraId="21FEB8E7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44084830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Productos de apoyo y TIC</w:t>
            </w:r>
          </w:p>
        </w:tc>
      </w:tr>
      <w:tr w:rsidR="003B361A" w:rsidRPr="0092750F" w14:paraId="0A0AA2AB" w14:textId="77777777" w:rsidTr="00D810DD">
        <w:tc>
          <w:tcPr>
            <w:tcW w:w="568" w:type="dxa"/>
            <w:vAlign w:val="center"/>
          </w:tcPr>
          <w:p w14:paraId="2D339F3D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070B5E9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Eliminación de barreras físicas y cognitivas</w:t>
            </w:r>
          </w:p>
        </w:tc>
        <w:tc>
          <w:tcPr>
            <w:tcW w:w="425" w:type="dxa"/>
            <w:vAlign w:val="center"/>
          </w:tcPr>
          <w:p w14:paraId="6EFF81CF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5B23DE0E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Programa TEACCH</w:t>
            </w:r>
          </w:p>
        </w:tc>
      </w:tr>
      <w:tr w:rsidR="003B361A" w:rsidRPr="0092750F" w14:paraId="537D8E40" w14:textId="77777777" w:rsidTr="00D810DD">
        <w:tc>
          <w:tcPr>
            <w:tcW w:w="568" w:type="dxa"/>
            <w:vAlign w:val="center"/>
          </w:tcPr>
          <w:p w14:paraId="550F3CF5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44A25DBE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Encadenamiento hacia atrás.</w:t>
            </w:r>
          </w:p>
        </w:tc>
        <w:tc>
          <w:tcPr>
            <w:tcW w:w="425" w:type="dxa"/>
            <w:vAlign w:val="center"/>
          </w:tcPr>
          <w:p w14:paraId="23F31A97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404FE128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Trabajo por proyectos</w:t>
            </w:r>
          </w:p>
        </w:tc>
      </w:tr>
      <w:tr w:rsidR="003B361A" w:rsidRPr="0092750F" w14:paraId="29F30DCA" w14:textId="77777777" w:rsidTr="00D810DD">
        <w:tc>
          <w:tcPr>
            <w:tcW w:w="568" w:type="dxa"/>
            <w:vAlign w:val="center"/>
          </w:tcPr>
          <w:p w14:paraId="12C71B79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B75ABD9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Enseñanza incidental</w:t>
            </w:r>
          </w:p>
        </w:tc>
        <w:tc>
          <w:tcPr>
            <w:tcW w:w="425" w:type="dxa"/>
            <w:vAlign w:val="center"/>
          </w:tcPr>
          <w:p w14:paraId="6C4E9B31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1EA48E47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Trabajo por rincones</w:t>
            </w:r>
          </w:p>
        </w:tc>
      </w:tr>
      <w:tr w:rsidR="003B361A" w:rsidRPr="0092750F" w14:paraId="0F0D010B" w14:textId="77777777" w:rsidTr="00D810DD">
        <w:tc>
          <w:tcPr>
            <w:tcW w:w="568" w:type="dxa"/>
            <w:vAlign w:val="center"/>
          </w:tcPr>
          <w:p w14:paraId="6C64C99C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1974D98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Entornos significativos o inventarios ecológicos</w:t>
            </w:r>
          </w:p>
        </w:tc>
        <w:tc>
          <w:tcPr>
            <w:tcW w:w="425" w:type="dxa"/>
            <w:vAlign w:val="center"/>
          </w:tcPr>
          <w:p w14:paraId="5488BE06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1CEEC51F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Tareas cortas y motivadoras.</w:t>
            </w:r>
          </w:p>
        </w:tc>
      </w:tr>
      <w:tr w:rsidR="003B361A" w:rsidRPr="0092750F" w14:paraId="19603919" w14:textId="77777777" w:rsidTr="00D810DD">
        <w:trPr>
          <w:trHeight w:val="77"/>
        </w:trPr>
        <w:tc>
          <w:tcPr>
            <w:tcW w:w="568" w:type="dxa"/>
            <w:vAlign w:val="center"/>
          </w:tcPr>
          <w:p w14:paraId="00EDC11E" w14:textId="77777777" w:rsidR="003B361A" w:rsidRPr="00DA77FD" w:rsidRDefault="003B361A" w:rsidP="00A32C3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C163F44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Estimulación y comunicación multisensorial.</w:t>
            </w:r>
          </w:p>
        </w:tc>
        <w:tc>
          <w:tcPr>
            <w:tcW w:w="425" w:type="dxa"/>
            <w:vAlign w:val="center"/>
          </w:tcPr>
          <w:p w14:paraId="3C85E35B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776FDC38" w14:textId="77777777" w:rsidR="003B361A" w:rsidRPr="00DA77FD" w:rsidRDefault="003B361A" w:rsidP="00A32C33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Otras metodologías específicas:</w:t>
            </w:r>
          </w:p>
        </w:tc>
      </w:tr>
    </w:tbl>
    <w:p w14:paraId="1B7B252A" w14:textId="77777777" w:rsidR="003B361A" w:rsidRDefault="003B361A">
      <w:pPr>
        <w:rPr>
          <w:rFonts w:asciiTheme="majorHAnsi" w:hAnsiTheme="majorHAnsi" w:cstheme="majorHAnsi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425"/>
        <w:gridCol w:w="7371"/>
      </w:tblGrid>
      <w:tr w:rsidR="005C2241" w:rsidRPr="00952CBA" w14:paraId="5B9EF2A6" w14:textId="77777777" w:rsidTr="002E3708">
        <w:trPr>
          <w:trHeight w:val="383"/>
        </w:trPr>
        <w:tc>
          <w:tcPr>
            <w:tcW w:w="9351" w:type="dxa"/>
            <w:gridSpan w:val="3"/>
            <w:shd w:val="clear" w:color="auto" w:fill="D9D9D9"/>
          </w:tcPr>
          <w:p w14:paraId="5E4D6EC2" w14:textId="77777777" w:rsidR="005C2241" w:rsidRPr="002E3708" w:rsidRDefault="005C2241" w:rsidP="002E3708">
            <w:pPr>
              <w:spacing w:before="60" w:after="60"/>
              <w:rPr>
                <w:rFonts w:asciiTheme="majorHAnsi" w:hAnsiTheme="majorHAnsi" w:cstheme="majorHAnsi"/>
                <w:b/>
              </w:rPr>
            </w:pPr>
            <w:r w:rsidRPr="00952CBA">
              <w:rPr>
                <w:rFonts w:ascii="Arial" w:hAnsi="Arial" w:cs="Arial"/>
                <w:b/>
              </w:rPr>
              <w:br w:type="page"/>
            </w:r>
            <w:r w:rsidRPr="005C2241">
              <w:rPr>
                <w:rFonts w:asciiTheme="majorHAnsi" w:hAnsiTheme="majorHAnsi" w:cstheme="majorHAnsi"/>
                <w:b/>
              </w:rPr>
              <w:t>F</w:t>
            </w:r>
            <w:r>
              <w:rPr>
                <w:rFonts w:asciiTheme="majorHAnsi" w:hAnsiTheme="majorHAnsi" w:cstheme="majorHAnsi"/>
                <w:b/>
              </w:rPr>
              <w:t>. ADAPTACIONES</w:t>
            </w:r>
            <w:r w:rsidR="002E3708">
              <w:rPr>
                <w:rFonts w:asciiTheme="majorHAnsi" w:hAnsiTheme="majorHAnsi" w:cstheme="majorHAnsi"/>
                <w:b/>
              </w:rPr>
              <w:t xml:space="preserve"> ACORDADAS</w:t>
            </w:r>
          </w:p>
        </w:tc>
      </w:tr>
      <w:tr w:rsidR="002E3708" w:rsidRPr="00952CBA" w14:paraId="6A0F37A2" w14:textId="77777777" w:rsidTr="005C2241">
        <w:trPr>
          <w:trHeight w:val="382"/>
        </w:trPr>
        <w:tc>
          <w:tcPr>
            <w:tcW w:w="9351" w:type="dxa"/>
            <w:gridSpan w:val="3"/>
            <w:shd w:val="clear" w:color="auto" w:fill="D9D9D9"/>
          </w:tcPr>
          <w:p w14:paraId="7BCFB2E7" w14:textId="77777777" w:rsidR="002E3708" w:rsidRPr="00952CBA" w:rsidRDefault="002E3708" w:rsidP="005C2241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Theme="majorHAnsi" w:hAnsiTheme="majorHAnsi" w:cstheme="majorHAnsi"/>
                <w:b/>
              </w:rPr>
              <w:t>F.1. ADAPTACIONES DE ACCESO AL CURRICULO</w:t>
            </w:r>
          </w:p>
        </w:tc>
      </w:tr>
      <w:tr w:rsidR="0024061E" w14:paraId="2945E408" w14:textId="77777777" w:rsidTr="00A32C33">
        <w:tc>
          <w:tcPr>
            <w:tcW w:w="1555" w:type="dxa"/>
            <w:vMerge w:val="restart"/>
            <w:vAlign w:val="center"/>
          </w:tcPr>
          <w:p w14:paraId="64D63B75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 xml:space="preserve">Acceso físico: </w:t>
            </w:r>
          </w:p>
        </w:tc>
        <w:tc>
          <w:tcPr>
            <w:tcW w:w="425" w:type="dxa"/>
          </w:tcPr>
          <w:p w14:paraId="09B3F024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5710597D" w14:textId="77777777" w:rsidR="0024061E" w:rsidRPr="00A32C33" w:rsidRDefault="00D810DD" w:rsidP="0024061E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Us</w:t>
            </w:r>
            <w:r w:rsidR="0024061E" w:rsidRPr="00A32C33">
              <w:rPr>
                <w:rFonts w:asciiTheme="majorHAnsi" w:hAnsiTheme="majorHAnsi" w:cstheme="majorHAnsi"/>
                <w:sz w:val="18"/>
                <w:szCs w:val="18"/>
              </w:rPr>
              <w:t>o de transporte adaptado:</w:t>
            </w:r>
          </w:p>
        </w:tc>
      </w:tr>
      <w:tr w:rsidR="0024061E" w14:paraId="35883910" w14:textId="77777777" w:rsidTr="00A32C33">
        <w:tc>
          <w:tcPr>
            <w:tcW w:w="1555" w:type="dxa"/>
            <w:vMerge/>
            <w:vAlign w:val="center"/>
          </w:tcPr>
          <w:p w14:paraId="7949D5A7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20966433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448ECE2C" w14:textId="77777777" w:rsidR="0024061E" w:rsidRPr="00A32C33" w:rsidRDefault="0024061E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Eliminación de barreras arquitectónicas:</w:t>
            </w:r>
          </w:p>
        </w:tc>
      </w:tr>
      <w:tr w:rsidR="0024061E" w14:paraId="3B971B45" w14:textId="77777777" w:rsidTr="00A32C33">
        <w:tc>
          <w:tcPr>
            <w:tcW w:w="1555" w:type="dxa"/>
            <w:vMerge/>
            <w:vAlign w:val="center"/>
          </w:tcPr>
          <w:p w14:paraId="4601F4CD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54193C15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6722C2C6" w14:textId="77777777" w:rsidR="0024061E" w:rsidRPr="00A32C33" w:rsidRDefault="0024061E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Ubicación del alumno o alumna dentro del aula (por desplazamiento, cerca ventana, cerca docente…):</w:t>
            </w:r>
          </w:p>
        </w:tc>
      </w:tr>
      <w:tr w:rsidR="0024061E" w14:paraId="5B3821F3" w14:textId="77777777" w:rsidTr="00A32C33">
        <w:tc>
          <w:tcPr>
            <w:tcW w:w="1555" w:type="dxa"/>
            <w:vMerge/>
            <w:vAlign w:val="center"/>
          </w:tcPr>
          <w:p w14:paraId="2EFDEAC7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5E249D6C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3DB81CDD" w14:textId="77777777" w:rsidR="0024061E" w:rsidRPr="00A32C33" w:rsidRDefault="0024061E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Mobiliario adaptado:</w:t>
            </w:r>
          </w:p>
        </w:tc>
      </w:tr>
      <w:tr w:rsidR="0024061E" w14:paraId="037A4733" w14:textId="77777777" w:rsidTr="00A32C33">
        <w:tc>
          <w:tcPr>
            <w:tcW w:w="1555" w:type="dxa"/>
            <w:vMerge/>
            <w:vAlign w:val="center"/>
          </w:tcPr>
          <w:p w14:paraId="137B550D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7D7A8B2B" w14:textId="77777777" w:rsidR="0024061E" w:rsidRPr="00A32C33" w:rsidRDefault="0024061E" w:rsidP="0024061E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6139DA58" w14:textId="77777777" w:rsidR="0024061E" w:rsidRPr="00A32C33" w:rsidRDefault="0024061E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Materiales específicos (silla de ruedas, bastones, tijeras adaptadas, material antideslizante, papel especial…):</w:t>
            </w:r>
          </w:p>
        </w:tc>
      </w:tr>
      <w:tr w:rsidR="002E3708" w14:paraId="5E0F4BC8" w14:textId="77777777" w:rsidTr="00A32C33">
        <w:tc>
          <w:tcPr>
            <w:tcW w:w="1555" w:type="dxa"/>
            <w:vMerge/>
            <w:vAlign w:val="center"/>
          </w:tcPr>
          <w:p w14:paraId="050A3238" w14:textId="77777777" w:rsidR="002E3708" w:rsidRPr="00A32C33" w:rsidRDefault="002E3708" w:rsidP="002E3708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733534C7" w14:textId="77777777" w:rsidR="002E3708" w:rsidRPr="00A32C33" w:rsidRDefault="002E3708" w:rsidP="002E3708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5B36BD76" w14:textId="77777777" w:rsidR="002E3708" w:rsidRPr="00A32C33" w:rsidRDefault="002E3708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Condiciones de iluminación, sonoridad…:</w:t>
            </w:r>
          </w:p>
        </w:tc>
      </w:tr>
      <w:tr w:rsidR="002E3708" w:rsidRPr="00DF094A" w14:paraId="13807AE2" w14:textId="77777777" w:rsidTr="00A32C33">
        <w:tc>
          <w:tcPr>
            <w:tcW w:w="1555" w:type="dxa"/>
            <w:vMerge w:val="restart"/>
            <w:vAlign w:val="center"/>
          </w:tcPr>
          <w:p w14:paraId="0BDB116D" w14:textId="77777777" w:rsidR="002E3708" w:rsidRPr="00A32C33" w:rsidRDefault="002E3708" w:rsidP="002E3708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Acceso a la comunicación</w:t>
            </w:r>
          </w:p>
        </w:tc>
        <w:tc>
          <w:tcPr>
            <w:tcW w:w="425" w:type="dxa"/>
          </w:tcPr>
          <w:p w14:paraId="6E3826EF" w14:textId="77777777" w:rsidR="002E3708" w:rsidRPr="00A32C33" w:rsidRDefault="002E3708" w:rsidP="002E3708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7B3AA2B2" w14:textId="77777777" w:rsidR="002E3708" w:rsidRPr="00A32C33" w:rsidRDefault="002E3708" w:rsidP="00A32C33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Apoyos visuales: estructuración espacio- temporal; adaptaciones de textos y tareas:</w:t>
            </w:r>
          </w:p>
        </w:tc>
      </w:tr>
      <w:tr w:rsidR="002E3708" w:rsidRPr="00DF094A" w14:paraId="3C0B711B" w14:textId="77777777" w:rsidTr="00A32C33">
        <w:tc>
          <w:tcPr>
            <w:tcW w:w="1555" w:type="dxa"/>
            <w:vMerge/>
            <w:vAlign w:val="center"/>
          </w:tcPr>
          <w:p w14:paraId="42F6D916" w14:textId="77777777" w:rsidR="002E3708" w:rsidRPr="00A32C33" w:rsidRDefault="002E3708" w:rsidP="002E3708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12F3088C" w14:textId="77777777" w:rsidR="002E3708" w:rsidRPr="00A32C33" w:rsidRDefault="002E3708" w:rsidP="002E3708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109B9763" w14:textId="77777777" w:rsidR="002E3708" w:rsidRPr="00A32C33" w:rsidRDefault="002E3708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Sistemas alternativos o aumentativos:</w:t>
            </w:r>
          </w:p>
        </w:tc>
      </w:tr>
      <w:tr w:rsidR="002E3708" w14:paraId="79D8F34F" w14:textId="77777777" w:rsidTr="00A32C33">
        <w:tc>
          <w:tcPr>
            <w:tcW w:w="1555" w:type="dxa"/>
            <w:vMerge/>
            <w:vAlign w:val="center"/>
          </w:tcPr>
          <w:p w14:paraId="1DFEDEDE" w14:textId="77777777" w:rsidR="002E3708" w:rsidRPr="00A32C33" w:rsidRDefault="002E3708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55B8BE1E" w14:textId="77777777" w:rsidR="002E3708" w:rsidRPr="00A32C33" w:rsidRDefault="002E3708" w:rsidP="00F6200A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2B626C14" w14:textId="77777777" w:rsidR="002E3708" w:rsidRPr="00A32C33" w:rsidRDefault="002E3708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Adaptaciones específicas para el acceso a la lectoescritura:</w:t>
            </w:r>
          </w:p>
        </w:tc>
      </w:tr>
      <w:tr w:rsidR="002E3708" w14:paraId="6BD76536" w14:textId="77777777" w:rsidTr="00A32C33">
        <w:tc>
          <w:tcPr>
            <w:tcW w:w="1555" w:type="dxa"/>
            <w:vMerge/>
            <w:vAlign w:val="center"/>
          </w:tcPr>
          <w:p w14:paraId="12FB18CF" w14:textId="77777777" w:rsidR="002E3708" w:rsidRPr="00A32C33" w:rsidRDefault="002E3708" w:rsidP="00F6200A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425" w:type="dxa"/>
          </w:tcPr>
          <w:p w14:paraId="45F38175" w14:textId="77777777" w:rsidR="002E3708" w:rsidRPr="00A32C33" w:rsidRDefault="002E3708" w:rsidP="00F6200A">
            <w:pPr>
              <w:overflowPunct w:val="0"/>
              <w:autoSpaceDE w:val="0"/>
              <w:autoSpaceDN w:val="0"/>
              <w:adjustRightInd w:val="0"/>
              <w:spacing w:after="80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</w:tcPr>
          <w:p w14:paraId="29BA518D" w14:textId="77777777" w:rsidR="002E3708" w:rsidRPr="00A32C33" w:rsidRDefault="002E3708" w:rsidP="00A32C33">
            <w:pPr>
              <w:overflowPunct w:val="0"/>
              <w:autoSpaceDE w:val="0"/>
              <w:autoSpaceDN w:val="0"/>
              <w:adjustRightInd w:val="0"/>
              <w:spacing w:after="80"/>
              <w:jc w:val="both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Materiales específicos (ordenador, comunicadores, pulsadores, programas de ordenador, equipo FM, máquina Perkins…):</w:t>
            </w:r>
          </w:p>
        </w:tc>
      </w:tr>
    </w:tbl>
    <w:p w14:paraId="4152C466" w14:textId="77777777" w:rsidR="00A32C33" w:rsidRDefault="00A32C33">
      <w:pPr>
        <w:rPr>
          <w:rFonts w:asciiTheme="majorHAnsi" w:hAnsiTheme="majorHAnsi" w:cstheme="majorHAnsi"/>
          <w:sz w:val="24"/>
          <w:szCs w:val="24"/>
        </w:rPr>
      </w:pPr>
    </w:p>
    <w:tbl>
      <w:tblPr>
        <w:tblStyle w:val="Tablaconcuadrcula"/>
        <w:tblW w:w="9357" w:type="dxa"/>
        <w:tblInd w:w="-431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9"/>
        <w:gridCol w:w="7938"/>
      </w:tblGrid>
      <w:tr w:rsidR="002E3708" w14:paraId="1F64FBB8" w14:textId="77777777" w:rsidTr="00996219">
        <w:tc>
          <w:tcPr>
            <w:tcW w:w="9357" w:type="dxa"/>
            <w:gridSpan w:val="2"/>
            <w:shd w:val="clear" w:color="auto" w:fill="DBDBDB" w:themeFill="accent3" w:themeFillTint="66"/>
          </w:tcPr>
          <w:p w14:paraId="43A4ABF0" w14:textId="2CCF95BA" w:rsidR="002E3708" w:rsidRPr="002E3708" w:rsidRDefault="002E3708" w:rsidP="00851028">
            <w:pPr>
              <w:spacing w:before="60" w:after="60" w:line="259" w:lineRule="auto"/>
              <w:rPr>
                <w:rFonts w:asciiTheme="majorHAnsi" w:hAnsiTheme="majorHAnsi" w:cstheme="majorHAnsi"/>
                <w:b/>
              </w:rPr>
            </w:pPr>
            <w:r w:rsidRPr="002E3708">
              <w:rPr>
                <w:rFonts w:asciiTheme="majorHAnsi" w:hAnsiTheme="majorHAnsi" w:cstheme="majorHAnsi"/>
                <w:b/>
              </w:rPr>
              <w:t xml:space="preserve">F.2. </w:t>
            </w:r>
            <w:r w:rsidR="00513282">
              <w:rPr>
                <w:rFonts w:asciiTheme="majorHAnsi" w:hAnsiTheme="majorHAnsi" w:cstheme="majorHAnsi"/>
                <w:b/>
              </w:rPr>
              <w:t>ELEMENTOS CURRICULARES DEL PLAN DE TRABAJO INDIVIDUALIZADO (Uno por área).</w:t>
            </w:r>
          </w:p>
        </w:tc>
      </w:tr>
      <w:tr w:rsidR="00996219" w14:paraId="7AF1435E" w14:textId="77777777" w:rsidTr="00751F20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3"/>
        </w:trPr>
        <w:tc>
          <w:tcPr>
            <w:tcW w:w="9357" w:type="dxa"/>
            <w:gridSpan w:val="2"/>
            <w:shd w:val="clear" w:color="auto" w:fill="D0CECE" w:themeFill="background2" w:themeFillShade="E6"/>
          </w:tcPr>
          <w:p w14:paraId="6C6BB450" w14:textId="31B49928" w:rsidR="00996219" w:rsidRPr="00513282" w:rsidRDefault="00D810DD" w:rsidP="00751F20">
            <w:pPr>
              <w:tabs>
                <w:tab w:val="left" w:pos="6660"/>
              </w:tabs>
              <w:spacing w:before="60" w:after="60" w:line="259" w:lineRule="auto"/>
              <w:jc w:val="center"/>
              <w:rPr>
                <w:rFonts w:asciiTheme="majorHAnsi" w:hAnsiTheme="majorHAnsi" w:cstheme="majorHAnsi"/>
                <w:sz w:val="20"/>
                <w:szCs w:val="18"/>
              </w:rPr>
            </w:pPr>
            <w:r w:rsidRPr="00751F20">
              <w:rPr>
                <w:rFonts w:asciiTheme="majorHAnsi" w:hAnsiTheme="majorHAnsi" w:cstheme="majorHAnsi"/>
                <w:b/>
              </w:rPr>
              <w:t>ÁREA</w:t>
            </w:r>
            <w:r w:rsidR="00794D31" w:rsidRPr="00751F20">
              <w:rPr>
                <w:rFonts w:asciiTheme="majorHAnsi" w:hAnsiTheme="majorHAnsi" w:cstheme="majorHAnsi"/>
                <w:b/>
              </w:rPr>
              <w:t>/ ÁMBITO</w:t>
            </w:r>
            <w:r w:rsidR="00996219" w:rsidRPr="00751F20">
              <w:rPr>
                <w:rFonts w:asciiTheme="majorHAnsi" w:hAnsiTheme="majorHAnsi" w:cstheme="majorHAnsi"/>
                <w:b/>
              </w:rPr>
              <w:t>:</w:t>
            </w:r>
            <w:r w:rsidR="003005CB" w:rsidRPr="00751F20">
              <w:rPr>
                <w:rFonts w:asciiTheme="majorHAnsi" w:hAnsiTheme="majorHAnsi" w:cstheme="majorHAnsi"/>
                <w:b/>
              </w:rPr>
              <w:t xml:space="preserve"> </w:t>
            </w:r>
            <w:r w:rsidR="0042667F" w:rsidRPr="00751F20">
              <w:rPr>
                <w:rFonts w:asciiTheme="majorHAnsi" w:hAnsiTheme="majorHAnsi" w:cstheme="majorHAnsi"/>
                <w:b/>
              </w:rPr>
              <w:t>Lengua castellana y literatura</w:t>
            </w:r>
          </w:p>
        </w:tc>
      </w:tr>
      <w:tr w:rsidR="00996219" w14:paraId="5BA4CC9F" w14:textId="77777777" w:rsidTr="0099621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9" w:type="dxa"/>
          </w:tcPr>
          <w:p w14:paraId="14B260C4" w14:textId="77777777" w:rsidR="00996219" w:rsidRDefault="007C410C" w:rsidP="00A90FA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Competencias</w:t>
            </w:r>
            <w:r w:rsidR="00996219" w:rsidRPr="00B54115"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2EECAB11" w14:textId="0CFAA644" w:rsidR="00996219" w:rsidRPr="0042667F" w:rsidRDefault="00996219" w:rsidP="0042667F">
            <w:pPr>
              <w:pStyle w:val="Prrafodelista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6B68EB" w14:textId="77777777" w:rsidR="00996219" w:rsidRDefault="00996219" w:rsidP="00A90FA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2667F" w14:paraId="7031A0F5" w14:textId="77777777" w:rsidTr="0099621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19" w:type="dxa"/>
          </w:tcPr>
          <w:p w14:paraId="5C4AD404" w14:textId="25947343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Contenidos:</w:t>
            </w:r>
          </w:p>
        </w:tc>
        <w:tc>
          <w:tcPr>
            <w:tcW w:w="7938" w:type="dxa"/>
          </w:tcPr>
          <w:p w14:paraId="23E30772" w14:textId="7777777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Lectura: comprensión y velocidad lectora. </w:t>
            </w:r>
          </w:p>
          <w:p w14:paraId="57A158AF" w14:textId="79DAC91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Expresión escrita: separación de palabras, faltas de ortografía (arbitra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r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ia y no arbitraria). Procesos en la expresión escrita. </w:t>
            </w:r>
          </w:p>
          <w:p w14:paraId="14A274C5" w14:textId="7777777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Matemáticas.</w:t>
            </w:r>
          </w:p>
          <w:p w14:paraId="37665879" w14:textId="77777777" w:rsidR="0042667F" w:rsidRDefault="0042667F" w:rsidP="0042667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Operaciones: suma y resta con llevadas, multiplicación 3 factores, división con una cifra. </w:t>
            </w:r>
          </w:p>
          <w:p w14:paraId="6C5CE88E" w14:textId="77777777" w:rsidR="0042667F" w:rsidRPr="0042667F" w:rsidRDefault="0042667F" w:rsidP="0042667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42667F">
              <w:rPr>
                <w:rFonts w:asciiTheme="majorHAnsi" w:hAnsiTheme="majorHAnsi" w:cstheme="majorHAnsi"/>
                <w:sz w:val="24"/>
                <w:szCs w:val="24"/>
              </w:rPr>
              <w:t>Resolución problemas de una y dos operaciones.</w:t>
            </w:r>
          </w:p>
          <w:p w14:paraId="78445303" w14:textId="77777777" w:rsidR="0042667F" w:rsidRDefault="0042667F" w:rsidP="0042667F">
            <w:pPr>
              <w:pStyle w:val="Prrafodelista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2667F" w14:paraId="3DFA63C0" w14:textId="77777777" w:rsidTr="00996219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1419" w:type="dxa"/>
          </w:tcPr>
          <w:p w14:paraId="3AF8D569" w14:textId="7777777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B54115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Criterios de evaluación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771FE11A" w14:textId="7777777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D0B98FC" w14:textId="7777777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BA40255" w14:textId="77777777" w:rsidR="0042667F" w:rsidRDefault="0042667F" w:rsidP="0042667F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567"/>
        <w:gridCol w:w="3090"/>
        <w:gridCol w:w="595"/>
        <w:gridCol w:w="3686"/>
      </w:tblGrid>
      <w:tr w:rsidR="00925E21" w:rsidRPr="00DA77FD" w14:paraId="65A7FCA4" w14:textId="77777777" w:rsidTr="00A32C33">
        <w:tc>
          <w:tcPr>
            <w:tcW w:w="1419" w:type="dxa"/>
            <w:vMerge w:val="restart"/>
          </w:tcPr>
          <w:p w14:paraId="526F838F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B16DE57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75C7DD4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2542022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0618454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781E6B65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20AFC93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3A88690C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Metodología</w:t>
            </w:r>
            <w:r w:rsidR="00292511"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</w:tc>
        <w:tc>
          <w:tcPr>
            <w:tcW w:w="567" w:type="dxa"/>
            <w:vAlign w:val="center"/>
          </w:tcPr>
          <w:p w14:paraId="1E32BC71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1B73EEAE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Apoyo conductual positivo</w:t>
            </w:r>
          </w:p>
        </w:tc>
        <w:tc>
          <w:tcPr>
            <w:tcW w:w="595" w:type="dxa"/>
            <w:vAlign w:val="center"/>
          </w:tcPr>
          <w:p w14:paraId="49984275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13A53A6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Generalización de los aprendizajes</w:t>
            </w:r>
          </w:p>
        </w:tc>
      </w:tr>
      <w:tr w:rsidR="00925E21" w:rsidRPr="00DA77FD" w14:paraId="7E83B3C2" w14:textId="77777777" w:rsidTr="00A32C33">
        <w:tc>
          <w:tcPr>
            <w:tcW w:w="1419" w:type="dxa"/>
            <w:vMerge/>
          </w:tcPr>
          <w:p w14:paraId="78940ACC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26F318A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5ECC57AB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Aprendizaje sin error</w:t>
            </w:r>
          </w:p>
        </w:tc>
        <w:tc>
          <w:tcPr>
            <w:tcW w:w="595" w:type="dxa"/>
            <w:vAlign w:val="center"/>
          </w:tcPr>
          <w:p w14:paraId="604C2179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3ACFD71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Integración curricular de las TIC</w:t>
            </w:r>
          </w:p>
        </w:tc>
      </w:tr>
      <w:tr w:rsidR="00925E21" w:rsidRPr="00DA77FD" w14:paraId="71914717" w14:textId="77777777" w:rsidTr="00A32C33">
        <w:tc>
          <w:tcPr>
            <w:tcW w:w="1419" w:type="dxa"/>
            <w:vMerge/>
          </w:tcPr>
          <w:p w14:paraId="1D942645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78CE43B" w14:textId="5AB861EF" w:rsidR="00925E21" w:rsidRPr="00DA77FD" w:rsidRDefault="0042667F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x</w:t>
            </w:r>
          </w:p>
        </w:tc>
        <w:tc>
          <w:tcPr>
            <w:tcW w:w="3090" w:type="dxa"/>
            <w:vAlign w:val="center"/>
          </w:tcPr>
          <w:p w14:paraId="531C89FE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Individualización de la enseñanza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/ </w:t>
            </w:r>
          </w:p>
          <w:p w14:paraId="08E6B7F5" w14:textId="77777777" w:rsidR="00925E21" w:rsidRPr="00A32C33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A32C33">
              <w:rPr>
                <w:rFonts w:asciiTheme="majorHAnsi" w:hAnsiTheme="majorHAnsi" w:cstheme="majorHAnsi"/>
                <w:sz w:val="18"/>
                <w:szCs w:val="18"/>
              </w:rPr>
              <w:t>Planificación centrada en la persona</w:t>
            </w:r>
          </w:p>
        </w:tc>
        <w:tc>
          <w:tcPr>
            <w:tcW w:w="595" w:type="dxa"/>
            <w:vAlign w:val="center"/>
          </w:tcPr>
          <w:p w14:paraId="162BEDF3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E5442BE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Partir de sus intereses.</w:t>
            </w:r>
          </w:p>
        </w:tc>
      </w:tr>
      <w:tr w:rsidR="00925E21" w:rsidRPr="00DA77FD" w14:paraId="60F77594" w14:textId="77777777" w:rsidTr="00A32C33">
        <w:tc>
          <w:tcPr>
            <w:tcW w:w="1419" w:type="dxa"/>
            <w:vMerge/>
          </w:tcPr>
          <w:p w14:paraId="6D6135EA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55E35E3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4A462440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Información redundante</w:t>
            </w:r>
          </w:p>
        </w:tc>
        <w:tc>
          <w:tcPr>
            <w:tcW w:w="595" w:type="dxa"/>
            <w:vAlign w:val="center"/>
          </w:tcPr>
          <w:p w14:paraId="7FE97C78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B5903E7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Auto instrucción verbalizada</w:t>
            </w:r>
          </w:p>
        </w:tc>
      </w:tr>
      <w:tr w:rsidR="00925E21" w:rsidRPr="00DA77FD" w14:paraId="7F8B654A" w14:textId="77777777" w:rsidTr="00A32C33">
        <w:tc>
          <w:tcPr>
            <w:tcW w:w="1419" w:type="dxa"/>
            <w:vMerge/>
          </w:tcPr>
          <w:p w14:paraId="1066A59B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CEBE1EE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10475143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Diseño de entornos con espacios y tiempos altamente estructurados</w:t>
            </w:r>
          </w:p>
        </w:tc>
        <w:tc>
          <w:tcPr>
            <w:tcW w:w="595" w:type="dxa"/>
            <w:vAlign w:val="center"/>
          </w:tcPr>
          <w:p w14:paraId="1B053D1A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305C60B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Productos de apoyo y TIC</w:t>
            </w:r>
          </w:p>
        </w:tc>
      </w:tr>
      <w:tr w:rsidR="00925E21" w:rsidRPr="00DA77FD" w14:paraId="0F2BE452" w14:textId="77777777" w:rsidTr="00A32C33">
        <w:tc>
          <w:tcPr>
            <w:tcW w:w="1419" w:type="dxa"/>
            <w:vMerge/>
          </w:tcPr>
          <w:p w14:paraId="21B9CB29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FB3A05C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591BD9AA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Eliminación de barreras físicas y cognitivas</w:t>
            </w:r>
          </w:p>
        </w:tc>
        <w:tc>
          <w:tcPr>
            <w:tcW w:w="595" w:type="dxa"/>
            <w:vAlign w:val="center"/>
          </w:tcPr>
          <w:p w14:paraId="1C7A2C7F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609C088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Programa TEACCH</w:t>
            </w:r>
          </w:p>
        </w:tc>
      </w:tr>
      <w:tr w:rsidR="00925E21" w:rsidRPr="00DA77FD" w14:paraId="002F1223" w14:textId="77777777" w:rsidTr="00A32C33">
        <w:tc>
          <w:tcPr>
            <w:tcW w:w="1419" w:type="dxa"/>
            <w:vMerge/>
          </w:tcPr>
          <w:p w14:paraId="21E2D922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B0C1CC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16077DC9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Encadenamiento hacia atrás.</w:t>
            </w:r>
          </w:p>
        </w:tc>
        <w:tc>
          <w:tcPr>
            <w:tcW w:w="595" w:type="dxa"/>
            <w:vAlign w:val="center"/>
          </w:tcPr>
          <w:p w14:paraId="38715738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F2BD8F5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Trabajo por proyectos</w:t>
            </w:r>
          </w:p>
        </w:tc>
      </w:tr>
      <w:tr w:rsidR="00925E21" w:rsidRPr="00DA77FD" w14:paraId="6DC84C38" w14:textId="77777777" w:rsidTr="00A32C33">
        <w:tc>
          <w:tcPr>
            <w:tcW w:w="1419" w:type="dxa"/>
            <w:vMerge/>
          </w:tcPr>
          <w:p w14:paraId="28D7882E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F9020C8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0746793E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Enseñanza incidental</w:t>
            </w:r>
          </w:p>
        </w:tc>
        <w:tc>
          <w:tcPr>
            <w:tcW w:w="595" w:type="dxa"/>
            <w:vAlign w:val="center"/>
          </w:tcPr>
          <w:p w14:paraId="35A5F83F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B314F9F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Trabajo por rincones</w:t>
            </w:r>
          </w:p>
        </w:tc>
      </w:tr>
      <w:tr w:rsidR="00925E21" w:rsidRPr="00DA77FD" w14:paraId="62191C03" w14:textId="77777777" w:rsidTr="00A32C33">
        <w:tc>
          <w:tcPr>
            <w:tcW w:w="1419" w:type="dxa"/>
            <w:vMerge/>
          </w:tcPr>
          <w:p w14:paraId="3820E8CB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8F95AD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5C6DF732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Entornos significativos o inventarios ecológicos</w:t>
            </w:r>
          </w:p>
        </w:tc>
        <w:tc>
          <w:tcPr>
            <w:tcW w:w="595" w:type="dxa"/>
            <w:vAlign w:val="center"/>
          </w:tcPr>
          <w:p w14:paraId="01B121D8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36C056F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Tareas cortas y motivadoras.</w:t>
            </w:r>
          </w:p>
        </w:tc>
      </w:tr>
      <w:tr w:rsidR="00925E21" w:rsidRPr="00DA77FD" w14:paraId="7FBC6F2C" w14:textId="77777777" w:rsidTr="00A32C33">
        <w:trPr>
          <w:trHeight w:val="77"/>
        </w:trPr>
        <w:tc>
          <w:tcPr>
            <w:tcW w:w="1419" w:type="dxa"/>
            <w:vMerge/>
          </w:tcPr>
          <w:p w14:paraId="785481C2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D02E8DC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53AC23A7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 w:rsidRPr="00DA77FD">
              <w:rPr>
                <w:rFonts w:asciiTheme="majorHAnsi" w:hAnsiTheme="majorHAnsi" w:cstheme="majorHAnsi"/>
                <w:sz w:val="18"/>
                <w:szCs w:val="18"/>
              </w:rPr>
              <w:t>Estimulación y comunicación multisensorial.</w:t>
            </w:r>
          </w:p>
        </w:tc>
        <w:tc>
          <w:tcPr>
            <w:tcW w:w="595" w:type="dxa"/>
            <w:vAlign w:val="center"/>
          </w:tcPr>
          <w:p w14:paraId="0DE08E72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AC5578B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925E21" w:rsidRPr="00DA77FD" w14:paraId="11DFEB04" w14:textId="77777777" w:rsidTr="00F6200A">
        <w:trPr>
          <w:trHeight w:val="77"/>
        </w:trPr>
        <w:tc>
          <w:tcPr>
            <w:tcW w:w="1419" w:type="dxa"/>
            <w:vMerge/>
          </w:tcPr>
          <w:p w14:paraId="7B01D89A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0DF8243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  <w:gridSpan w:val="3"/>
            <w:vAlign w:val="center"/>
          </w:tcPr>
          <w:p w14:paraId="6994F09F" w14:textId="77777777" w:rsidR="00B54115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Otras </w:t>
            </w:r>
            <w:r w:rsidR="000336FC">
              <w:rPr>
                <w:rFonts w:asciiTheme="majorHAnsi" w:hAnsiTheme="majorHAnsi" w:cstheme="majorHAnsi"/>
                <w:sz w:val="18"/>
                <w:szCs w:val="18"/>
              </w:rPr>
              <w:t>metodologías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específicas:</w:t>
            </w:r>
          </w:p>
        </w:tc>
      </w:tr>
      <w:tr w:rsidR="00925E21" w:rsidRPr="00DA77FD" w14:paraId="484DC016" w14:textId="77777777" w:rsidTr="00A32C33">
        <w:trPr>
          <w:trHeight w:val="77"/>
        </w:trPr>
        <w:tc>
          <w:tcPr>
            <w:tcW w:w="1419" w:type="dxa"/>
            <w:vMerge w:val="restart"/>
          </w:tcPr>
          <w:p w14:paraId="5647B777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18564738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Instrumentos de</w:t>
            </w:r>
          </w:p>
          <w:p w14:paraId="40F6F3E7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evaluación </w:t>
            </w:r>
          </w:p>
        </w:tc>
        <w:tc>
          <w:tcPr>
            <w:tcW w:w="567" w:type="dxa"/>
            <w:vAlign w:val="center"/>
          </w:tcPr>
          <w:p w14:paraId="5CF7C679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2885FCD4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Agenda y diario de clase</w:t>
            </w:r>
          </w:p>
        </w:tc>
        <w:tc>
          <w:tcPr>
            <w:tcW w:w="595" w:type="dxa"/>
            <w:vAlign w:val="center"/>
          </w:tcPr>
          <w:p w14:paraId="374127EF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9A5CA46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Producciones del alumno o alumna</w:t>
            </w:r>
          </w:p>
        </w:tc>
      </w:tr>
      <w:tr w:rsidR="00925E21" w:rsidRPr="00DA77FD" w14:paraId="5F2B7E0A" w14:textId="77777777" w:rsidTr="00A32C33">
        <w:trPr>
          <w:trHeight w:val="77"/>
        </w:trPr>
        <w:tc>
          <w:tcPr>
            <w:tcW w:w="1419" w:type="dxa"/>
            <w:vMerge/>
          </w:tcPr>
          <w:p w14:paraId="69CEF1F8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325991A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146F4467" w14:textId="77777777" w:rsidR="00925E21" w:rsidRDefault="000336FC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Escala de observación</w:t>
            </w:r>
          </w:p>
        </w:tc>
        <w:tc>
          <w:tcPr>
            <w:tcW w:w="595" w:type="dxa"/>
            <w:vAlign w:val="center"/>
          </w:tcPr>
          <w:p w14:paraId="0B9FE19D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F9EEE5F" w14:textId="77777777" w:rsidR="00925E21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Hoja de registro</w:t>
            </w:r>
          </w:p>
        </w:tc>
      </w:tr>
      <w:tr w:rsidR="00925E21" w:rsidRPr="00DA77FD" w14:paraId="27637F89" w14:textId="77777777" w:rsidTr="00A32C33">
        <w:trPr>
          <w:trHeight w:val="77"/>
        </w:trPr>
        <w:tc>
          <w:tcPr>
            <w:tcW w:w="1419" w:type="dxa"/>
            <w:vMerge/>
          </w:tcPr>
          <w:p w14:paraId="228F2312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841306B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27EB72A2" w14:textId="77777777" w:rsidR="00925E21" w:rsidRDefault="000336FC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Prueba ora</w:t>
            </w:r>
            <w:r w:rsidR="00925E21">
              <w:rPr>
                <w:rFonts w:asciiTheme="majorHAnsi" w:hAnsiTheme="majorHAnsi" w:cstheme="majorHAnsi"/>
                <w:sz w:val="18"/>
                <w:szCs w:val="18"/>
              </w:rPr>
              <w:t>l</w:t>
            </w:r>
          </w:p>
        </w:tc>
        <w:tc>
          <w:tcPr>
            <w:tcW w:w="595" w:type="dxa"/>
            <w:vAlign w:val="center"/>
          </w:tcPr>
          <w:p w14:paraId="0E996AB3" w14:textId="77777777" w:rsidR="00925E21" w:rsidRPr="00DA77FD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E9F1132" w14:textId="77777777" w:rsidR="00925E21" w:rsidRDefault="000336FC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Prueba</w:t>
            </w:r>
            <w:r w:rsidR="00925E21">
              <w:rPr>
                <w:rFonts w:asciiTheme="majorHAnsi" w:hAnsiTheme="majorHAnsi" w:cstheme="majorHAnsi"/>
                <w:sz w:val="18"/>
                <w:szCs w:val="18"/>
              </w:rPr>
              <w:t xml:space="preserve"> escrita</w:t>
            </w:r>
          </w:p>
        </w:tc>
      </w:tr>
      <w:tr w:rsidR="00925E21" w:rsidRPr="00DA77FD" w14:paraId="27D9E194" w14:textId="77777777" w:rsidTr="00F6200A">
        <w:trPr>
          <w:trHeight w:val="77"/>
        </w:trPr>
        <w:tc>
          <w:tcPr>
            <w:tcW w:w="1419" w:type="dxa"/>
            <w:vMerge/>
          </w:tcPr>
          <w:p w14:paraId="2F20727A" w14:textId="77777777" w:rsidR="00925E21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AD485A5" w14:textId="77777777" w:rsidR="00925E21" w:rsidRPr="00DA77FD" w:rsidRDefault="00925E21" w:rsidP="00F6200A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7371" w:type="dxa"/>
            <w:gridSpan w:val="3"/>
            <w:vAlign w:val="center"/>
          </w:tcPr>
          <w:p w14:paraId="1617BDD2" w14:textId="77777777" w:rsidR="00B54115" w:rsidRDefault="00925E21" w:rsidP="00F6200A">
            <w:pPr>
              <w:spacing w:after="0"/>
              <w:contextualSpacing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Otros:</w:t>
            </w:r>
          </w:p>
        </w:tc>
      </w:tr>
    </w:tbl>
    <w:p w14:paraId="6CAFBEC2" w14:textId="77777777" w:rsidR="00A077B9" w:rsidRDefault="00A077B9" w:rsidP="00292511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2667F" w14:paraId="01E3399E" w14:textId="77777777" w:rsidTr="0042667F">
        <w:trPr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1A8814" w14:textId="77777777" w:rsidR="0042667F" w:rsidRPr="002E3708" w:rsidRDefault="0042667F" w:rsidP="0042667F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  <w:r w:rsidRPr="002E3708">
              <w:rPr>
                <w:rFonts w:asciiTheme="majorHAnsi" w:hAnsiTheme="majorHAnsi" w:cstheme="majorHAnsi"/>
                <w:b/>
              </w:rPr>
              <w:t xml:space="preserve">F.2. </w:t>
            </w:r>
            <w:r>
              <w:rPr>
                <w:rFonts w:asciiTheme="majorHAnsi" w:hAnsiTheme="majorHAnsi" w:cstheme="majorHAnsi"/>
                <w:b/>
              </w:rPr>
              <w:t>ELEMENTOS CURRICULARES DEL PLAN DE TRABAJO INDIVIDUALIZADO (Uno por área).</w:t>
            </w:r>
          </w:p>
        </w:tc>
      </w:tr>
      <w:tr w:rsidR="0042667F" w14:paraId="1EF73D03" w14:textId="77777777" w:rsidTr="004266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26076B" w14:textId="13C9A79D" w:rsidR="0042667F" w:rsidRPr="0042667F" w:rsidRDefault="0042667F" w:rsidP="0042667F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  <w:r w:rsidRPr="0042667F">
              <w:rPr>
                <w:rFonts w:asciiTheme="majorHAnsi" w:hAnsiTheme="majorHAnsi" w:cstheme="majorHAnsi"/>
                <w:b/>
              </w:rPr>
              <w:t xml:space="preserve">ÁREA/ ÁMBITO: </w:t>
            </w:r>
            <w:r>
              <w:rPr>
                <w:rFonts w:asciiTheme="majorHAnsi" w:hAnsiTheme="majorHAnsi" w:cstheme="majorHAnsi"/>
                <w:b/>
              </w:rPr>
              <w:t>Matemáticas.</w:t>
            </w:r>
          </w:p>
        </w:tc>
      </w:tr>
    </w:tbl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1419"/>
        <w:gridCol w:w="7938"/>
      </w:tblGrid>
      <w:tr w:rsidR="0042667F" w14:paraId="74B9B5DB" w14:textId="77777777" w:rsidTr="001F7E8D">
        <w:tc>
          <w:tcPr>
            <w:tcW w:w="1419" w:type="dxa"/>
          </w:tcPr>
          <w:p w14:paraId="0DEC5BD9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Competencias</w:t>
            </w:r>
            <w:r w:rsidRPr="00B54115"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3F8C4E2A" w14:textId="77777777" w:rsidR="0042667F" w:rsidRPr="0042667F" w:rsidRDefault="0042667F" w:rsidP="001F7E8D">
            <w:pPr>
              <w:pStyle w:val="Prrafodelista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49F778B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2667F" w14:paraId="5685248E" w14:textId="77777777" w:rsidTr="001F7E8D">
        <w:tc>
          <w:tcPr>
            <w:tcW w:w="1419" w:type="dxa"/>
          </w:tcPr>
          <w:p w14:paraId="138292C4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Contenidos:</w:t>
            </w:r>
          </w:p>
        </w:tc>
        <w:tc>
          <w:tcPr>
            <w:tcW w:w="7938" w:type="dxa"/>
          </w:tcPr>
          <w:p w14:paraId="4361DB4D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Matemáticas.</w:t>
            </w:r>
          </w:p>
          <w:p w14:paraId="1C26E51A" w14:textId="77777777" w:rsidR="0042667F" w:rsidRDefault="0042667F" w:rsidP="001F7E8D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Operaciones: suma y resta con llevadas, multiplicación 3 factores, división con una cifra. </w:t>
            </w:r>
          </w:p>
          <w:p w14:paraId="16871033" w14:textId="3A2FE6DC" w:rsidR="0042667F" w:rsidRDefault="0042667F" w:rsidP="0042667F">
            <w:pPr>
              <w:pStyle w:val="Prrafodelista"/>
              <w:numPr>
                <w:ilvl w:val="0"/>
                <w:numId w:val="3"/>
              </w:numPr>
              <w:rPr>
                <w:rFonts w:asciiTheme="majorHAnsi" w:hAnsiTheme="majorHAnsi" w:cstheme="majorHAnsi"/>
                <w:sz w:val="24"/>
                <w:szCs w:val="24"/>
              </w:rPr>
            </w:pPr>
            <w:r w:rsidRPr="0042667F">
              <w:rPr>
                <w:rFonts w:asciiTheme="majorHAnsi" w:hAnsiTheme="majorHAnsi" w:cstheme="majorHAnsi"/>
                <w:sz w:val="24"/>
                <w:szCs w:val="24"/>
              </w:rPr>
              <w:t>Resolución problemas de una y dos operaciones.</w:t>
            </w:r>
          </w:p>
        </w:tc>
      </w:tr>
      <w:tr w:rsidR="0042667F" w14:paraId="3B0E5543" w14:textId="77777777" w:rsidTr="001F7E8D">
        <w:trPr>
          <w:trHeight w:val="465"/>
        </w:trPr>
        <w:tc>
          <w:tcPr>
            <w:tcW w:w="1419" w:type="dxa"/>
          </w:tcPr>
          <w:p w14:paraId="4CD845FC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B54115">
              <w:rPr>
                <w:rFonts w:asciiTheme="majorHAnsi" w:hAnsiTheme="majorHAnsi" w:cstheme="majorHAnsi"/>
                <w:sz w:val="18"/>
                <w:szCs w:val="18"/>
              </w:rPr>
              <w:t>Criterios de evaluación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:</w:t>
            </w:r>
          </w:p>
        </w:tc>
        <w:tc>
          <w:tcPr>
            <w:tcW w:w="7938" w:type="dxa"/>
          </w:tcPr>
          <w:p w14:paraId="72FDEADE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228420F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D7AF338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D186E8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1314AC5" w14:textId="77777777" w:rsidR="0042667F" w:rsidRDefault="0042667F" w:rsidP="001F7E8D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51028" w:rsidRPr="00851028" w14:paraId="61DD4DE9" w14:textId="77777777" w:rsidTr="00292511">
        <w:trPr>
          <w:jc w:val="center"/>
        </w:trPr>
        <w:tc>
          <w:tcPr>
            <w:tcW w:w="9351" w:type="dxa"/>
            <w:shd w:val="clear" w:color="auto" w:fill="D9D9D9"/>
          </w:tcPr>
          <w:p w14:paraId="36226DDB" w14:textId="77777777" w:rsidR="00851028" w:rsidRPr="00851028" w:rsidRDefault="00851028" w:rsidP="00A90FAC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  <w:r w:rsidRPr="00851028">
              <w:rPr>
                <w:rFonts w:asciiTheme="majorHAnsi" w:hAnsiTheme="majorHAnsi" w:cstheme="majorHAnsi"/>
                <w:b/>
              </w:rPr>
              <w:br w:type="page"/>
              <w:t>H. COLABORACIÓN CON LA FAMILIA</w:t>
            </w:r>
          </w:p>
        </w:tc>
      </w:tr>
      <w:tr w:rsidR="00851028" w:rsidRPr="00851028" w14:paraId="43171713" w14:textId="77777777" w:rsidTr="00292511">
        <w:trPr>
          <w:jc w:val="center"/>
        </w:trPr>
        <w:tc>
          <w:tcPr>
            <w:tcW w:w="9351" w:type="dxa"/>
          </w:tcPr>
          <w:p w14:paraId="0202DE4E" w14:textId="77777777" w:rsidR="00851028" w:rsidRPr="00851028" w:rsidRDefault="00851028" w:rsidP="00A90FAC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</w:p>
        </w:tc>
      </w:tr>
    </w:tbl>
    <w:p w14:paraId="67DD0B58" w14:textId="77777777" w:rsidR="00851028" w:rsidRDefault="00851028" w:rsidP="00292511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51028" w:rsidRPr="00F146DA" w14:paraId="46F0D8D9" w14:textId="77777777" w:rsidTr="00292511">
        <w:trPr>
          <w:jc w:val="center"/>
        </w:trPr>
        <w:tc>
          <w:tcPr>
            <w:tcW w:w="9351" w:type="dxa"/>
            <w:shd w:val="clear" w:color="auto" w:fill="D9D9D9"/>
          </w:tcPr>
          <w:p w14:paraId="26091ED7" w14:textId="77777777" w:rsidR="00851028" w:rsidRPr="00851028" w:rsidRDefault="00851028" w:rsidP="00851028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  <w:r w:rsidRPr="00851028">
              <w:rPr>
                <w:rFonts w:asciiTheme="majorHAnsi" w:hAnsiTheme="majorHAnsi" w:cstheme="majorHAnsi"/>
                <w:b/>
              </w:rPr>
              <w:t>I. COLABORACIÓN CON OTRAS ASOCIACIONES O ENTIDADES</w:t>
            </w:r>
          </w:p>
        </w:tc>
      </w:tr>
      <w:tr w:rsidR="00851028" w:rsidRPr="00F146DA" w14:paraId="637D3B41" w14:textId="77777777" w:rsidTr="00292511">
        <w:trPr>
          <w:jc w:val="center"/>
        </w:trPr>
        <w:tc>
          <w:tcPr>
            <w:tcW w:w="9351" w:type="dxa"/>
          </w:tcPr>
          <w:p w14:paraId="20BBE642" w14:textId="77777777" w:rsidR="00851028" w:rsidRPr="00F146DA" w:rsidRDefault="00851028" w:rsidP="00A90FAC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571F2D" w14:textId="77777777" w:rsidR="00292511" w:rsidRDefault="00292511" w:rsidP="00292511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3C2022" w:rsidRPr="00F146DA" w14:paraId="1B3CC1E0" w14:textId="77777777" w:rsidTr="00292511">
        <w:trPr>
          <w:jc w:val="center"/>
        </w:trPr>
        <w:tc>
          <w:tcPr>
            <w:tcW w:w="9351" w:type="dxa"/>
            <w:shd w:val="clear" w:color="auto" w:fill="D9D9D9"/>
          </w:tcPr>
          <w:p w14:paraId="6753F722" w14:textId="77777777" w:rsidR="003C2022" w:rsidRPr="00851028" w:rsidRDefault="003C2022" w:rsidP="003C2022">
            <w:pPr>
              <w:tabs>
                <w:tab w:val="left" w:pos="6660"/>
              </w:tabs>
              <w:spacing w:before="60" w:after="6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lastRenderedPageBreak/>
              <w:t>J. SEGUIMIENTO Y EVALUACIÓN</w:t>
            </w:r>
          </w:p>
        </w:tc>
      </w:tr>
      <w:tr w:rsidR="003C2022" w:rsidRPr="00F146DA" w14:paraId="14CEDF2C" w14:textId="77777777" w:rsidTr="00292511">
        <w:trPr>
          <w:jc w:val="center"/>
        </w:trPr>
        <w:tc>
          <w:tcPr>
            <w:tcW w:w="9351" w:type="dxa"/>
          </w:tcPr>
          <w:p w14:paraId="04E65EC8" w14:textId="77777777" w:rsidR="003C2022" w:rsidRPr="00F146DA" w:rsidRDefault="003C2022" w:rsidP="00A90FAC">
            <w:pPr>
              <w:tabs>
                <w:tab w:val="left" w:pos="6660"/>
              </w:tabs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545D85" w14:textId="77777777" w:rsidR="000B1E12" w:rsidRDefault="000B1E12">
      <w:pPr>
        <w:rPr>
          <w:rFonts w:asciiTheme="majorHAnsi" w:hAnsiTheme="majorHAnsi" w:cstheme="majorHAnsi"/>
          <w:sz w:val="24"/>
          <w:szCs w:val="24"/>
        </w:rPr>
      </w:pPr>
    </w:p>
    <w:p w14:paraId="42949C8B" w14:textId="77777777" w:rsidR="000B1E12" w:rsidRDefault="000B1E12">
      <w:pPr>
        <w:rPr>
          <w:rFonts w:asciiTheme="majorHAnsi" w:hAnsiTheme="majorHAnsi" w:cstheme="majorHAnsi"/>
          <w:sz w:val="24"/>
          <w:szCs w:val="24"/>
        </w:rPr>
      </w:pPr>
    </w:p>
    <w:p w14:paraId="5A46698B" w14:textId="71A29D12" w:rsidR="0068577E" w:rsidRDefault="000B1E12" w:rsidP="000B1E12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Fdo.: El </w:t>
      </w:r>
      <w:r w:rsidR="00513282">
        <w:rPr>
          <w:rFonts w:asciiTheme="majorHAnsi" w:hAnsiTheme="majorHAnsi" w:cstheme="majorHAnsi"/>
          <w:sz w:val="24"/>
          <w:szCs w:val="24"/>
        </w:rPr>
        <w:t>tutor                      Fdo.: Especialista de PT                   Fdo.: Especialista de AL</w:t>
      </w:r>
    </w:p>
    <w:p w14:paraId="29BD695D" w14:textId="77777777" w:rsidR="00513282" w:rsidRDefault="00513282" w:rsidP="000B1E12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F3A7595" w14:textId="77777777" w:rsidR="00513282" w:rsidRDefault="00513282" w:rsidP="000B1E12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3D7D1FFD" w14:textId="2E4BC080" w:rsidR="00513282" w:rsidRPr="00A956AF" w:rsidRDefault="00513282" w:rsidP="00513282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Fdo.: Especialista de                        Fdo.: Especialista de                  Fdo.: Especialista de </w:t>
      </w:r>
    </w:p>
    <w:p w14:paraId="5E3D5EE1" w14:textId="04411105" w:rsidR="00513282" w:rsidRPr="00A956AF" w:rsidRDefault="00513282" w:rsidP="00513282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6A5DF5B3" w14:textId="736DB387" w:rsidR="00513282" w:rsidRPr="00A956AF" w:rsidRDefault="00513282" w:rsidP="000B1E12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A4BECA9" w14:textId="77777777" w:rsidR="000B1E12" w:rsidRDefault="000B1E12" w:rsidP="006B7698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227B9270" w14:textId="77777777" w:rsidR="00184214" w:rsidRPr="00A956AF" w:rsidRDefault="00184214" w:rsidP="00CC2267">
      <w:pPr>
        <w:jc w:val="both"/>
        <w:rPr>
          <w:rFonts w:asciiTheme="majorHAnsi" w:hAnsiTheme="majorHAnsi" w:cstheme="majorHAnsi"/>
          <w:sz w:val="24"/>
          <w:szCs w:val="24"/>
        </w:rPr>
      </w:pPr>
    </w:p>
    <w:sectPr w:rsidR="00184214" w:rsidRPr="00A956A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E2C55" w14:textId="77777777" w:rsidR="00EE54FD" w:rsidRDefault="00EE54FD" w:rsidP="00A956AF">
      <w:pPr>
        <w:spacing w:after="0" w:line="240" w:lineRule="auto"/>
      </w:pPr>
      <w:r>
        <w:separator/>
      </w:r>
    </w:p>
  </w:endnote>
  <w:endnote w:type="continuationSeparator" w:id="0">
    <w:p w14:paraId="15D6F75F" w14:textId="77777777" w:rsidR="00EE54FD" w:rsidRDefault="00EE54FD" w:rsidP="00A95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808134"/>
      <w:docPartObj>
        <w:docPartGallery w:val="Page Numbers (Bottom of Page)"/>
        <w:docPartUnique/>
      </w:docPartObj>
    </w:sdtPr>
    <w:sdtContent>
      <w:p w14:paraId="4C3C9EF8" w14:textId="33C9118C" w:rsidR="00513282" w:rsidRDefault="00513282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1D73DB" w14:textId="77777777" w:rsidR="00513282" w:rsidRDefault="005132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68C8C" w14:textId="77777777" w:rsidR="00EE54FD" w:rsidRDefault="00EE54FD" w:rsidP="00A956AF">
      <w:pPr>
        <w:spacing w:after="0" w:line="240" w:lineRule="auto"/>
      </w:pPr>
      <w:r>
        <w:separator/>
      </w:r>
    </w:p>
  </w:footnote>
  <w:footnote w:type="continuationSeparator" w:id="0">
    <w:p w14:paraId="021E25C6" w14:textId="77777777" w:rsidR="00EE54FD" w:rsidRDefault="00EE54FD" w:rsidP="00A95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A98B4" w14:textId="3E7E876C" w:rsidR="00F6200A" w:rsidRPr="00513282" w:rsidRDefault="00513282" w:rsidP="00513282">
    <w:pPr>
      <w:pStyle w:val="Encabezado"/>
      <w:rPr>
        <w:i/>
        <w:iCs/>
        <w:sz w:val="14"/>
        <w:szCs w:val="14"/>
      </w:rPr>
    </w:pPr>
    <w:r w:rsidRPr="00513282">
      <w:rPr>
        <w:i/>
        <w:iCs/>
      </w:rPr>
      <w:t>Plan de trabajo individualizado</w:t>
    </w:r>
    <w:r>
      <w:rPr>
        <w:i/>
        <w:iCs/>
      </w:rPr>
      <w:t xml:space="preserve">                                                                                 </w:t>
    </w:r>
    <w:r w:rsidRPr="00513282">
      <w:rPr>
        <w:i/>
        <w:iCs/>
        <w:sz w:val="14"/>
        <w:szCs w:val="14"/>
      </w:rPr>
      <w:t>Elena Diez Varela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60B25"/>
    <w:multiLevelType w:val="hybridMultilevel"/>
    <w:tmpl w:val="BCE425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463E9"/>
    <w:multiLevelType w:val="hybridMultilevel"/>
    <w:tmpl w:val="4E8A98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D7B4B"/>
    <w:multiLevelType w:val="hybridMultilevel"/>
    <w:tmpl w:val="52A86D86"/>
    <w:lvl w:ilvl="0" w:tplc="E9783374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655720">
    <w:abstractNumId w:val="0"/>
  </w:num>
  <w:num w:numId="2" w16cid:durableId="1071582955">
    <w:abstractNumId w:val="1"/>
  </w:num>
  <w:num w:numId="3" w16cid:durableId="39866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AFE"/>
    <w:rsid w:val="000336FC"/>
    <w:rsid w:val="000429FA"/>
    <w:rsid w:val="00046199"/>
    <w:rsid w:val="0007437C"/>
    <w:rsid w:val="00081AB5"/>
    <w:rsid w:val="000A0140"/>
    <w:rsid w:val="000B0F64"/>
    <w:rsid w:val="000B1E12"/>
    <w:rsid w:val="0012529A"/>
    <w:rsid w:val="0014543C"/>
    <w:rsid w:val="0017559E"/>
    <w:rsid w:val="00184214"/>
    <w:rsid w:val="001858AA"/>
    <w:rsid w:val="001A1A35"/>
    <w:rsid w:val="001D317E"/>
    <w:rsid w:val="001E70CF"/>
    <w:rsid w:val="002168B7"/>
    <w:rsid w:val="0024061E"/>
    <w:rsid w:val="002464F8"/>
    <w:rsid w:val="00277E0B"/>
    <w:rsid w:val="00286990"/>
    <w:rsid w:val="00292511"/>
    <w:rsid w:val="002C6354"/>
    <w:rsid w:val="002E3708"/>
    <w:rsid w:val="002F30D7"/>
    <w:rsid w:val="003005CB"/>
    <w:rsid w:val="00301580"/>
    <w:rsid w:val="00311396"/>
    <w:rsid w:val="00391E01"/>
    <w:rsid w:val="003939B0"/>
    <w:rsid w:val="003B361A"/>
    <w:rsid w:val="003C2022"/>
    <w:rsid w:val="003D024A"/>
    <w:rsid w:val="003D2560"/>
    <w:rsid w:val="00422650"/>
    <w:rsid w:val="0042667F"/>
    <w:rsid w:val="00467A99"/>
    <w:rsid w:val="004A7B06"/>
    <w:rsid w:val="004B03FE"/>
    <w:rsid w:val="004B484C"/>
    <w:rsid w:val="004D179B"/>
    <w:rsid w:val="00513282"/>
    <w:rsid w:val="005239B8"/>
    <w:rsid w:val="0053325E"/>
    <w:rsid w:val="00563058"/>
    <w:rsid w:val="00567318"/>
    <w:rsid w:val="005C2241"/>
    <w:rsid w:val="005C4879"/>
    <w:rsid w:val="00603C29"/>
    <w:rsid w:val="00642108"/>
    <w:rsid w:val="00643A79"/>
    <w:rsid w:val="0068577E"/>
    <w:rsid w:val="00694E6D"/>
    <w:rsid w:val="006957A1"/>
    <w:rsid w:val="006B7698"/>
    <w:rsid w:val="00740C0C"/>
    <w:rsid w:val="00751F20"/>
    <w:rsid w:val="00794D31"/>
    <w:rsid w:val="007C01DE"/>
    <w:rsid w:val="007C410C"/>
    <w:rsid w:val="007C70AC"/>
    <w:rsid w:val="007F6971"/>
    <w:rsid w:val="008053E7"/>
    <w:rsid w:val="008378D6"/>
    <w:rsid w:val="00851028"/>
    <w:rsid w:val="00863DCC"/>
    <w:rsid w:val="00897E5E"/>
    <w:rsid w:val="008E302D"/>
    <w:rsid w:val="008E49DA"/>
    <w:rsid w:val="008F28F9"/>
    <w:rsid w:val="00925E21"/>
    <w:rsid w:val="00937AB4"/>
    <w:rsid w:val="00996219"/>
    <w:rsid w:val="00A077B9"/>
    <w:rsid w:val="00A32C33"/>
    <w:rsid w:val="00A956AF"/>
    <w:rsid w:val="00AA12CC"/>
    <w:rsid w:val="00AB0A08"/>
    <w:rsid w:val="00B14AFE"/>
    <w:rsid w:val="00B54115"/>
    <w:rsid w:val="00BF6FB6"/>
    <w:rsid w:val="00C24D16"/>
    <w:rsid w:val="00C31F7B"/>
    <w:rsid w:val="00C44ADC"/>
    <w:rsid w:val="00C55DFF"/>
    <w:rsid w:val="00C56DF8"/>
    <w:rsid w:val="00C62F5B"/>
    <w:rsid w:val="00C849C7"/>
    <w:rsid w:val="00CA04BE"/>
    <w:rsid w:val="00CC2267"/>
    <w:rsid w:val="00D17DFB"/>
    <w:rsid w:val="00D32315"/>
    <w:rsid w:val="00D52714"/>
    <w:rsid w:val="00D73110"/>
    <w:rsid w:val="00D810DD"/>
    <w:rsid w:val="00D85F84"/>
    <w:rsid w:val="00DA77FD"/>
    <w:rsid w:val="00DB796E"/>
    <w:rsid w:val="00E37AB0"/>
    <w:rsid w:val="00E612B9"/>
    <w:rsid w:val="00E66D02"/>
    <w:rsid w:val="00E705A3"/>
    <w:rsid w:val="00ED00C9"/>
    <w:rsid w:val="00EE54FD"/>
    <w:rsid w:val="00F40309"/>
    <w:rsid w:val="00F6200A"/>
    <w:rsid w:val="00F77163"/>
    <w:rsid w:val="00F84403"/>
    <w:rsid w:val="00FB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D51ED"/>
  <w15:chartTrackingRefBased/>
  <w15:docId w15:val="{45D95375-DF7E-43D9-9F71-AD76D329B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200A"/>
  </w:style>
  <w:style w:type="paragraph" w:styleId="Ttulo3">
    <w:name w:val="heading 3"/>
    <w:basedOn w:val="Normal"/>
    <w:link w:val="Ttulo3Car"/>
    <w:uiPriority w:val="9"/>
    <w:qFormat/>
    <w:rsid w:val="005630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C4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56305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563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5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6AF"/>
  </w:style>
  <w:style w:type="paragraph" w:styleId="Piedepgina">
    <w:name w:val="footer"/>
    <w:basedOn w:val="Normal"/>
    <w:link w:val="PiedepginaCar"/>
    <w:uiPriority w:val="99"/>
    <w:unhideWhenUsed/>
    <w:rsid w:val="00A956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6AF"/>
  </w:style>
  <w:style w:type="paragraph" w:styleId="Prrafodelista">
    <w:name w:val="List Paragraph"/>
    <w:basedOn w:val="Normal"/>
    <w:uiPriority w:val="34"/>
    <w:qFormat/>
    <w:rsid w:val="008378D6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A077B9"/>
    <w:pPr>
      <w:spacing w:after="0" w:line="240" w:lineRule="auto"/>
    </w:pPr>
    <w:rPr>
      <w:rFonts w:ascii="Cambria" w:eastAsia="MS Mincho" w:hAnsi="Cambria" w:cs="Times New Roman"/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rsid w:val="00A077B9"/>
    <w:rPr>
      <w:rFonts w:ascii="Cambria" w:eastAsia="MS Mincho" w:hAnsi="Cambria" w:cs="Times New Roman"/>
      <w:sz w:val="20"/>
      <w:szCs w:val="20"/>
      <w:lang w:val="x-none" w:eastAsia="x-none"/>
    </w:rPr>
  </w:style>
  <w:style w:type="character" w:styleId="Refdenotaalpie">
    <w:name w:val="footnote reference"/>
    <w:unhideWhenUsed/>
    <w:rsid w:val="00A077B9"/>
    <w:rPr>
      <w:rFonts w:ascii="Arial" w:hAnsi="Arial" w:cs="Arial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4CB8-1EA2-41A7-85F6-D98B2ECF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1112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González Fernández María</dc:creator>
  <cp:keywords/>
  <dc:description/>
  <cp:lastModifiedBy>ELENA DIEZ VARELA</cp:lastModifiedBy>
  <cp:revision>6</cp:revision>
  <dcterms:created xsi:type="dcterms:W3CDTF">2024-01-19T23:14:00Z</dcterms:created>
  <dcterms:modified xsi:type="dcterms:W3CDTF">2024-03-01T11:55:00Z</dcterms:modified>
</cp:coreProperties>
</file>